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48" w:rsidRPr="006E473F" w:rsidRDefault="00EB1048" w:rsidP="00EB104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Meeting</w:t>
      </w:r>
      <w:r>
        <w:rPr>
          <w:rFonts w:hint="eastAsia"/>
          <w:b/>
          <w:sz w:val="24"/>
          <w:szCs w:val="24"/>
          <w:lang w:eastAsia="ko-KR"/>
        </w:rPr>
        <w:t xml:space="preserve"> #</w:t>
      </w:r>
      <w:r>
        <w:rPr>
          <w:b/>
          <w:sz w:val="24"/>
          <w:szCs w:val="24"/>
          <w:lang w:eastAsia="ko-KR"/>
        </w:rPr>
        <w:t>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53870">
        <w:rPr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E929DB">
        <w:rPr>
          <w:rFonts w:hint="eastAsia"/>
          <w:b/>
          <w:i/>
          <w:noProof/>
          <w:sz w:val="24"/>
          <w:szCs w:val="24"/>
          <w:lang w:eastAsia="ko-KR"/>
        </w:rPr>
        <w:t>3602</w:t>
      </w:r>
    </w:p>
    <w:p w:rsidR="00EB1048" w:rsidRPr="00C51967" w:rsidRDefault="00EB1048" w:rsidP="00EB1048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Pr="006922AA">
        <w:rPr>
          <w:b/>
          <w:bCs/>
          <w:noProof/>
          <w:sz w:val="24"/>
          <w:szCs w:val="24"/>
          <w:lang w:eastAsia="ko-KR"/>
        </w:rPr>
        <w:t>, C</w:t>
      </w:r>
      <w:r>
        <w:rPr>
          <w:b/>
          <w:bCs/>
          <w:noProof/>
          <w:sz w:val="24"/>
          <w:szCs w:val="24"/>
          <w:lang w:eastAsia="ko-KR"/>
        </w:rPr>
        <w:t>zech</w:t>
      </w:r>
      <w:r w:rsidRPr="006922AA">
        <w:rPr>
          <w:b/>
          <w:bCs/>
          <w:noProof/>
          <w:sz w:val="24"/>
          <w:szCs w:val="24"/>
          <w:lang w:eastAsia="ko-KR"/>
        </w:rPr>
        <w:t xml:space="preserve"> 2</w:t>
      </w:r>
      <w:r>
        <w:rPr>
          <w:b/>
          <w:bCs/>
          <w:noProof/>
          <w:sz w:val="24"/>
          <w:szCs w:val="24"/>
          <w:lang w:eastAsia="ko-KR"/>
        </w:rPr>
        <w:t>1</w:t>
      </w:r>
      <w:r w:rsidRPr="006922AA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25</w:t>
      </w:r>
      <w:r w:rsidRPr="006922AA">
        <w:rPr>
          <w:b/>
          <w:bCs/>
          <w:noProof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Pr="006922AA">
        <w:rPr>
          <w:b/>
          <w:bCs/>
          <w:noProof/>
          <w:sz w:val="24"/>
          <w:szCs w:val="24"/>
          <w:lang w:eastAsia="ko-KR"/>
        </w:rPr>
        <w:t xml:space="preserve"> 201</w:t>
      </w:r>
      <w:r w:rsidRPr="00887406">
        <w:rPr>
          <w:b/>
          <w:bCs/>
          <w:noProof/>
          <w:sz w:val="24"/>
          <w:szCs w:val="24"/>
          <w:lang w:eastAsia="ko-KR"/>
        </w:rPr>
        <w:t>7</w:t>
      </w:r>
    </w:p>
    <w:bookmarkEnd w:id="0"/>
    <w:bookmarkEnd w:id="1"/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EB1048">
        <w:rPr>
          <w:rFonts w:ascii="Arial" w:hAnsi="Arial" w:hint="eastAsia"/>
          <w:sz w:val="24"/>
          <w:lang w:val="en-US" w:eastAsia="ko-KR"/>
        </w:rPr>
        <w:t>6</w:t>
      </w:r>
      <w:r>
        <w:rPr>
          <w:rFonts w:ascii="Arial" w:hAnsi="Arial"/>
          <w:sz w:val="24"/>
          <w:lang w:val="en-US" w:eastAsia="ko-KR"/>
        </w:rPr>
        <w:t>.1.2.</w:t>
      </w:r>
      <w:r w:rsidR="00EB1048">
        <w:rPr>
          <w:rFonts w:ascii="Arial" w:hAnsi="Arial" w:hint="eastAsia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6E2172">
        <w:rPr>
          <w:rFonts w:ascii="Arial" w:hAnsi="Arial" w:hint="eastAsia"/>
          <w:sz w:val="24"/>
          <w:lang w:val="en-US" w:eastAsia="ko-KR"/>
        </w:rPr>
        <w:t>2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Pr="0090428E">
        <w:rPr>
          <w:rFonts w:ascii="Arial" w:hAnsi="Arial"/>
          <w:sz w:val="24"/>
          <w:lang w:val="en-US"/>
        </w:rPr>
        <w:t>CSI</w:t>
      </w:r>
      <w:r w:rsidR="0048245C">
        <w:rPr>
          <w:rFonts w:ascii="Arial" w:hAnsi="Arial" w:hint="eastAsia"/>
          <w:sz w:val="24"/>
          <w:lang w:val="en-US" w:eastAsia="ko-KR"/>
        </w:rPr>
        <w:t>-RS</w:t>
      </w:r>
      <w:r w:rsidRPr="0090428E">
        <w:rPr>
          <w:rFonts w:ascii="Arial" w:hAnsi="Arial"/>
          <w:sz w:val="24"/>
          <w:lang w:val="en-US"/>
        </w:rPr>
        <w:t xml:space="preserve"> </w:t>
      </w:r>
      <w:r w:rsidR="0048245C">
        <w:rPr>
          <w:rFonts w:ascii="Arial" w:hAnsi="Arial" w:hint="eastAsia"/>
          <w:sz w:val="24"/>
          <w:lang w:val="en-US" w:eastAsia="ko-KR"/>
        </w:rPr>
        <w:t xml:space="preserve">for </w:t>
      </w:r>
      <w:r w:rsidRPr="0090428E">
        <w:rPr>
          <w:rFonts w:ascii="Arial" w:hAnsi="Arial"/>
          <w:sz w:val="24"/>
          <w:lang w:val="en-US"/>
        </w:rPr>
        <w:t>Beam Management</w:t>
      </w:r>
    </w:p>
    <w:p w:rsidR="00886FB5" w:rsidRPr="00836647" w:rsidRDefault="00886FB5" w:rsidP="0062382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Pr="00836647">
        <w:rPr>
          <w:rFonts w:ascii="Arial" w:hAnsi="Arial"/>
          <w:sz w:val="24"/>
          <w:lang w:val="en-US"/>
        </w:rPr>
        <w:t>Discussion</w:t>
      </w:r>
      <w:r w:rsidRPr="00836647">
        <w:rPr>
          <w:rFonts w:ascii="Arial" w:hAnsi="Arial"/>
          <w:sz w:val="24"/>
          <w:lang w:val="en-US" w:eastAsia="ko-KR"/>
        </w:rPr>
        <w:t xml:space="preserve"> and Decision</w:t>
      </w:r>
    </w:p>
    <w:p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CD1A3B" w:rsidRDefault="00EB1048" w:rsidP="00CD1A3B">
      <w:pPr>
        <w:pStyle w:val="maintext"/>
        <w:ind w:firstLine="400"/>
      </w:pPr>
      <w:r>
        <w:rPr>
          <w:rFonts w:hint="eastAsia"/>
        </w:rPr>
        <w:t>In RAN1 NR</w:t>
      </w:r>
      <w:r w:rsidR="007749F5">
        <w:rPr>
          <w:rFonts w:hint="eastAsia"/>
        </w:rPr>
        <w:t>-</w:t>
      </w:r>
      <w:r>
        <w:rPr>
          <w:rFonts w:hint="eastAsia"/>
        </w:rPr>
        <w:t>AH</w:t>
      </w:r>
      <w:r w:rsidR="007749F5">
        <w:rPr>
          <w:rFonts w:hint="eastAsia"/>
        </w:rPr>
        <w:t>#</w:t>
      </w:r>
      <w:r>
        <w:rPr>
          <w:rFonts w:hint="eastAsia"/>
        </w:rPr>
        <w:t xml:space="preserve">2, the following is agreed for the CSI-RS for beam management.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A3B" w:rsidTr="00E706B4">
        <w:tc>
          <w:tcPr>
            <w:tcW w:w="9629" w:type="dxa"/>
          </w:tcPr>
          <w:p w:rsidR="00EB1048" w:rsidRPr="00C26ED9" w:rsidRDefault="00EB1048" w:rsidP="00EB1048">
            <w:pPr>
              <w:rPr>
                <w:rFonts w:eastAsia="MS Mincho"/>
                <w:lang w:eastAsia="ja-JP"/>
              </w:rPr>
            </w:pPr>
            <w:r w:rsidRPr="00C26ED9">
              <w:rPr>
                <w:rFonts w:eastAsia="MS Mincho"/>
                <w:highlight w:val="green"/>
                <w:lang w:eastAsia="ja-JP"/>
              </w:rPr>
              <w:t>Agreements</w:t>
            </w:r>
            <w:r w:rsidRPr="00C26ED9">
              <w:rPr>
                <w:rFonts w:eastAsia="MS Mincho"/>
                <w:lang w:eastAsia="ja-JP"/>
              </w:rPr>
              <w:t>:</w:t>
            </w:r>
          </w:p>
          <w:p w:rsidR="00EB1048" w:rsidRPr="00C26ED9" w:rsidRDefault="00EB1048" w:rsidP="00EB1048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CSI-RS resource with 1-port and 2-port for one OFDM symbol can be used for beam management</w:t>
            </w:r>
          </w:p>
          <w:p w:rsidR="00EB1048" w:rsidRPr="00C26ED9" w:rsidRDefault="00EB1048" w:rsidP="00EB1048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 xml:space="preserve">Value of D&gt;=1 represents RE/RB/port within </w:t>
            </w:r>
            <w:proofErr w:type="gramStart"/>
            <w:r w:rsidRPr="00C26ED9">
              <w:rPr>
                <w:rFonts w:eastAsia="MS Mincho"/>
                <w:lang w:val="en-US" w:eastAsia="ja-JP"/>
              </w:rPr>
              <w:t>a</w:t>
            </w:r>
            <w:proofErr w:type="gramEnd"/>
            <w:r w:rsidRPr="00C26ED9">
              <w:rPr>
                <w:rFonts w:eastAsia="MS Mincho"/>
                <w:lang w:val="en-US" w:eastAsia="ja-JP"/>
              </w:rPr>
              <w:t xml:space="preserve"> OFDM symbol.</w:t>
            </w:r>
          </w:p>
          <w:p w:rsidR="00EB1048" w:rsidRPr="00C26ED9" w:rsidRDefault="00EB1048" w:rsidP="00EB1048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For the case of 1-port</w:t>
            </w:r>
          </w:p>
          <w:p w:rsidR="00EB1048" w:rsidRPr="00C26ED9" w:rsidRDefault="00EB1048" w:rsidP="00EB1048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No CDM</w:t>
            </w:r>
          </w:p>
          <w:p w:rsidR="00EB1048" w:rsidRPr="00C26ED9" w:rsidRDefault="00EB1048" w:rsidP="00EB1048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Subcarrier spacing within a PRB for D&gt;1</w:t>
            </w:r>
          </w:p>
          <w:p w:rsidR="00EB1048" w:rsidRPr="00C26ED9" w:rsidRDefault="00EB1048" w:rsidP="00EB1048">
            <w:pPr>
              <w:numPr>
                <w:ilvl w:val="4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Even spacing</w:t>
            </w:r>
          </w:p>
          <w:p w:rsidR="00EB1048" w:rsidRPr="00C26ED9" w:rsidRDefault="00EB1048" w:rsidP="00EB1048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Constant subcarrier spacing across PRB(s)</w:t>
            </w:r>
          </w:p>
          <w:p w:rsidR="00EB1048" w:rsidRPr="00C26ED9" w:rsidRDefault="00EB1048" w:rsidP="00EB1048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Constant subcarrier spacing within a BWP</w:t>
            </w:r>
          </w:p>
          <w:p w:rsidR="00EB1048" w:rsidRPr="00C26ED9" w:rsidRDefault="00EB1048" w:rsidP="00EB1048">
            <w:pPr>
              <w:numPr>
                <w:ilvl w:val="3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 xml:space="preserve">FFS the values of D </w:t>
            </w:r>
          </w:p>
          <w:p w:rsidR="00EB1048" w:rsidRPr="00C26ED9" w:rsidRDefault="00EB1048" w:rsidP="00EB1048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For the case of 2-port:</w:t>
            </w:r>
          </w:p>
          <w:p w:rsidR="00EB1048" w:rsidRPr="00C26ED9" w:rsidRDefault="00EB1048" w:rsidP="00EB1048">
            <w:pPr>
              <w:numPr>
                <w:ilvl w:val="2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Reuse the same pattern as that of for CSI acquisition at least for D=1 (if supported)</w:t>
            </w:r>
          </w:p>
          <w:p w:rsidR="00EB1048" w:rsidRPr="00C26ED9" w:rsidRDefault="00EB1048" w:rsidP="00EB1048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>FFS: the potential number of CSI-RS OFDM symbols for beam management</w:t>
            </w:r>
          </w:p>
          <w:p w:rsidR="00EB1048" w:rsidRPr="00C26ED9" w:rsidRDefault="00EB1048" w:rsidP="00EB1048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 xml:space="preserve">FFS: other values of X and D for beam management </w:t>
            </w:r>
          </w:p>
          <w:p w:rsidR="00EB1048" w:rsidRDefault="00EB1048" w:rsidP="00EB1048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C26ED9">
              <w:rPr>
                <w:rFonts w:eastAsia="MS Mincho"/>
                <w:lang w:val="en-US" w:eastAsia="ja-JP"/>
              </w:rPr>
              <w:t xml:space="preserve">In the LS to RAN4, add “RAN1 are discussing the respective possible limited set values of D for 1-port and 2-port CSI-RS resource, e.g., taking from </w:t>
            </w:r>
            <w:r>
              <w:rPr>
                <w:rFonts w:eastAsia="MS Mincho"/>
                <w:lang w:val="en-US" w:eastAsia="ja-JP"/>
              </w:rPr>
              <w:t>{</w:t>
            </w:r>
            <w:r w:rsidRPr="00C26ED9">
              <w:rPr>
                <w:rFonts w:eastAsia="MS Mincho"/>
                <w:lang w:val="en-US" w:eastAsia="ja-JP"/>
              </w:rPr>
              <w:t>1, 2, 3, 4, 6</w:t>
            </w:r>
            <w:r>
              <w:rPr>
                <w:rFonts w:eastAsia="MS Mincho"/>
                <w:lang w:val="en-US" w:eastAsia="ja-JP"/>
              </w:rPr>
              <w:t>}</w:t>
            </w:r>
            <w:r w:rsidRPr="00C26ED9">
              <w:rPr>
                <w:rFonts w:eastAsia="MS Mincho"/>
                <w:lang w:val="en-US" w:eastAsia="ja-JP"/>
              </w:rPr>
              <w:t>. RAN4 is also welcome to provide inputs to select the values of D for 1-port and 2-port CSI-RS resources, respectively”</w:t>
            </w:r>
          </w:p>
          <w:p w:rsidR="00CD1A3B" w:rsidRPr="000C04FA" w:rsidRDefault="00CD1A3B" w:rsidP="00E706B4">
            <w:pPr>
              <w:spacing w:after="0"/>
              <w:rPr>
                <w:lang w:val="en-US"/>
              </w:rPr>
            </w:pPr>
          </w:p>
        </w:tc>
      </w:tr>
    </w:tbl>
    <w:p w:rsidR="002D0740" w:rsidRPr="00921835" w:rsidRDefault="002D0740" w:rsidP="00757131">
      <w:pPr>
        <w:pStyle w:val="Style1"/>
        <w:rPr>
          <w:b/>
          <w:i/>
          <w:lang w:eastAsia="ko-KR"/>
        </w:rPr>
      </w:pPr>
    </w:p>
    <w:p w:rsidR="00660BAF" w:rsidRDefault="00660BAF" w:rsidP="00660BAF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RE mapping for </w:t>
      </w:r>
      <w:r>
        <w:t>CSI-RS</w:t>
      </w:r>
      <w:r>
        <w:rPr>
          <w:rFonts w:hint="eastAsia"/>
        </w:rPr>
        <w:t xml:space="preserve"> resource with 2-port</w:t>
      </w:r>
    </w:p>
    <w:p w:rsidR="00DA1C56" w:rsidRDefault="00BD4D8D" w:rsidP="00BD4D8D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According to the agreement in NR-AH#2, a CSI-RS resource with 2-port can reuse the same pattern as that of for CSI acquisition at least for D = 1. </w:t>
      </w:r>
      <w:r w:rsidR="00BC681D">
        <w:rPr>
          <w:rFonts w:hint="eastAsia"/>
          <w:lang w:eastAsia="ko-KR"/>
        </w:rPr>
        <w:t xml:space="preserve">For D &gt; 1, in our view, the same principle should be applied for the CSI-RS resource with 1-ports and with 2-port in terms of No CDM and constant spacing between </w:t>
      </w:r>
      <w:r w:rsidR="00CC46B2">
        <w:rPr>
          <w:rFonts w:hint="eastAsia"/>
          <w:lang w:eastAsia="ko-KR"/>
        </w:rPr>
        <w:t>REs mapped on CSI-RS</w:t>
      </w:r>
      <w:r w:rsidR="00AB6107">
        <w:rPr>
          <w:rFonts w:hint="eastAsia"/>
          <w:lang w:eastAsia="ko-KR"/>
        </w:rPr>
        <w:t>.</w:t>
      </w:r>
      <w:r w:rsidR="00CC2A4C">
        <w:rPr>
          <w:rFonts w:hint="eastAsia"/>
          <w:lang w:eastAsia="ko-KR"/>
        </w:rPr>
        <w:t xml:space="preserve"> </w:t>
      </w:r>
      <w:r w:rsidR="00DA1C56">
        <w:rPr>
          <w:rFonts w:hint="eastAsia"/>
          <w:lang w:eastAsia="ko-KR"/>
        </w:rPr>
        <w:t xml:space="preserve">Considering the case of multiple resources on one OFDM symbol, the subcarrier spacing between two </w:t>
      </w:r>
      <w:r w:rsidR="007D34F2">
        <w:rPr>
          <w:rFonts w:hint="eastAsia"/>
          <w:lang w:eastAsia="ko-KR"/>
        </w:rPr>
        <w:t xml:space="preserve">REs mapped on different antenna ports should also be even spacing across resources as shown in Fig 1. </w:t>
      </w:r>
    </w:p>
    <w:p w:rsidR="00660BAF" w:rsidRPr="00DA1C56" w:rsidRDefault="00660BAF" w:rsidP="00660BAF">
      <w:pPr>
        <w:rPr>
          <w:lang w:eastAsia="ko-KR"/>
        </w:rPr>
      </w:pPr>
    </w:p>
    <w:p w:rsidR="00AB6107" w:rsidRDefault="00AB6107" w:rsidP="00AB6107">
      <w:pPr>
        <w:pStyle w:val="Style1"/>
        <w:ind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 w:rsidRPr="006C7391">
        <w:rPr>
          <w:b/>
          <w:bCs/>
          <w:iCs/>
          <w:u w:val="single"/>
          <w:lang w:eastAsia="ko-KR"/>
        </w:rPr>
        <w:t>1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CSI-RS resource with </w:t>
      </w:r>
      <w:r>
        <w:rPr>
          <w:rFonts w:eastAsia="MS Mincho"/>
          <w:lang w:val="en-US" w:eastAsia="ja-JP"/>
        </w:rPr>
        <w:t>2-port</w:t>
      </w:r>
      <w:r>
        <w:rPr>
          <w:rFonts w:eastAsiaTheme="minorEastAsia" w:hint="eastAsia"/>
          <w:lang w:val="en-US" w:eastAsia="ko-KR"/>
        </w:rPr>
        <w:t xml:space="preserve"> for </w:t>
      </w:r>
      <w:r w:rsidRPr="00C26ED9">
        <w:rPr>
          <w:rFonts w:eastAsia="MS Mincho"/>
          <w:lang w:val="en-US" w:eastAsia="ja-JP"/>
        </w:rPr>
        <w:t>one OFDM symbol can be used for beam management</w:t>
      </w:r>
    </w:p>
    <w:p w:rsidR="00AB6107" w:rsidRPr="007403D4" w:rsidRDefault="00AB6107" w:rsidP="00AB6107">
      <w:pPr>
        <w:numPr>
          <w:ilvl w:val="0"/>
          <w:numId w:val="38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For D &gt; 1</w:t>
      </w:r>
    </w:p>
    <w:p w:rsidR="00AB6107" w:rsidRPr="00C26ED9" w:rsidRDefault="00AB6107" w:rsidP="00AB6107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No CDM</w:t>
      </w:r>
    </w:p>
    <w:p w:rsidR="00AB6107" w:rsidRPr="00C26ED9" w:rsidRDefault="00AB6107" w:rsidP="00AB6107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 xml:space="preserve">Subcarrier spacing </w:t>
      </w:r>
      <w:r>
        <w:rPr>
          <w:rFonts w:eastAsiaTheme="minorEastAsia" w:hint="eastAsia"/>
          <w:lang w:val="en-US" w:eastAsia="ko-KR"/>
        </w:rPr>
        <w:t xml:space="preserve">for the first port </w:t>
      </w:r>
    </w:p>
    <w:p w:rsidR="00AB6107" w:rsidRPr="00A60BA3" w:rsidRDefault="00AB6107" w:rsidP="00AB6107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>
        <w:rPr>
          <w:rFonts w:eastAsiaTheme="minorEastAsia" w:hint="eastAsia"/>
          <w:lang w:val="en-US" w:eastAsia="ko-KR"/>
        </w:rPr>
        <w:t xml:space="preserve"> </w:t>
      </w:r>
      <w:r w:rsidRPr="00C26ED9">
        <w:rPr>
          <w:rFonts w:eastAsia="MS Mincho"/>
          <w:lang w:val="en-US" w:eastAsia="ja-JP"/>
        </w:rPr>
        <w:t>within a PRB</w:t>
      </w:r>
      <w:r>
        <w:rPr>
          <w:rFonts w:eastAsiaTheme="minorEastAsia" w:hint="eastAsia"/>
          <w:lang w:val="en-US" w:eastAsia="ko-KR"/>
        </w:rPr>
        <w:t xml:space="preserve"> and across </w:t>
      </w:r>
      <w:r w:rsidRPr="00C26ED9">
        <w:rPr>
          <w:rFonts w:eastAsia="MS Mincho"/>
          <w:lang w:val="en-US" w:eastAsia="ja-JP"/>
        </w:rPr>
        <w:t>PRB(s)</w:t>
      </w:r>
    </w:p>
    <w:p w:rsidR="00AB6107" w:rsidRPr="00C26ED9" w:rsidRDefault="00AB6107" w:rsidP="00AB6107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Constant subcarrier spacing within a BWP</w:t>
      </w:r>
    </w:p>
    <w:p w:rsidR="00AB6107" w:rsidRPr="00C26ED9" w:rsidRDefault="00AB6107" w:rsidP="00AB6107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 xml:space="preserve">Subcarrier spacing </w:t>
      </w:r>
      <w:r>
        <w:rPr>
          <w:rFonts w:eastAsiaTheme="minorEastAsia" w:hint="eastAsia"/>
          <w:lang w:val="en-US" w:eastAsia="ko-KR"/>
        </w:rPr>
        <w:t>for the second port</w:t>
      </w:r>
    </w:p>
    <w:p w:rsidR="00AB6107" w:rsidRPr="00A60BA3" w:rsidRDefault="00AB6107" w:rsidP="00AB6107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>
        <w:rPr>
          <w:rFonts w:eastAsiaTheme="minorEastAsia" w:hint="eastAsia"/>
          <w:lang w:val="en-US" w:eastAsia="ko-KR"/>
        </w:rPr>
        <w:t xml:space="preserve"> </w:t>
      </w:r>
      <w:r w:rsidRPr="00C26ED9">
        <w:rPr>
          <w:rFonts w:eastAsia="MS Mincho"/>
          <w:lang w:val="en-US" w:eastAsia="ja-JP"/>
        </w:rPr>
        <w:t>within a PRB</w:t>
      </w:r>
      <w:r>
        <w:rPr>
          <w:rFonts w:eastAsiaTheme="minorEastAsia" w:hint="eastAsia"/>
          <w:lang w:val="en-US" w:eastAsia="ko-KR"/>
        </w:rPr>
        <w:t xml:space="preserve"> and across </w:t>
      </w:r>
      <w:r w:rsidRPr="00C26ED9">
        <w:rPr>
          <w:rFonts w:eastAsia="MS Mincho"/>
          <w:lang w:val="en-US" w:eastAsia="ja-JP"/>
        </w:rPr>
        <w:t>PRB(s)</w:t>
      </w:r>
    </w:p>
    <w:p w:rsidR="00AB6107" w:rsidRPr="00C26ED9" w:rsidRDefault="00AB6107" w:rsidP="00AB6107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Constant subcarrier spacing within a BWP</w:t>
      </w:r>
    </w:p>
    <w:p w:rsidR="00AB6107" w:rsidRPr="00AB6107" w:rsidRDefault="00AB6107" w:rsidP="00AB6107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 xml:space="preserve">Subcarrier spacing </w:t>
      </w:r>
      <w:r>
        <w:rPr>
          <w:rFonts w:eastAsiaTheme="minorEastAsia" w:hint="eastAsia"/>
          <w:lang w:val="en-US" w:eastAsia="ko-KR"/>
        </w:rPr>
        <w:t xml:space="preserve">between </w:t>
      </w:r>
      <w:r w:rsidR="00D04986">
        <w:rPr>
          <w:rFonts w:eastAsiaTheme="minorEastAsia" w:hint="eastAsia"/>
          <w:lang w:val="en-US" w:eastAsia="ko-KR"/>
        </w:rPr>
        <w:t>first and second ports</w:t>
      </w:r>
    </w:p>
    <w:p w:rsidR="006123F8" w:rsidRPr="006123F8" w:rsidRDefault="00DA1C56" w:rsidP="00AB6107">
      <w:pPr>
        <w:numPr>
          <w:ilvl w:val="2"/>
          <w:numId w:val="38"/>
        </w:numPr>
        <w:spacing w:after="0"/>
        <w:rPr>
          <w:rFonts w:eastAsia="MS Mincho" w:hint="eastAsia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>
        <w:rPr>
          <w:rFonts w:eastAsiaTheme="minorEastAsia" w:hint="eastAsia"/>
          <w:lang w:val="en-US" w:eastAsia="ko-KR"/>
        </w:rPr>
        <w:t xml:space="preserve"> </w:t>
      </w:r>
      <w:r w:rsidR="00D04986">
        <w:rPr>
          <w:rFonts w:eastAsiaTheme="minorEastAsia" w:hint="eastAsia"/>
          <w:lang w:val="en-US" w:eastAsia="ko-KR"/>
        </w:rPr>
        <w:t>within a resource</w:t>
      </w:r>
    </w:p>
    <w:p w:rsidR="00AB6107" w:rsidRPr="00A60BA3" w:rsidRDefault="006123F8" w:rsidP="00AB6107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 w:rsidR="00D04986">
        <w:rPr>
          <w:rFonts w:eastAsiaTheme="minorEastAsia" w:hint="eastAsia"/>
          <w:lang w:val="en-US" w:eastAsia="ko-KR"/>
        </w:rPr>
        <w:t xml:space="preserve"> </w:t>
      </w:r>
      <w:r w:rsidR="00DA1C56">
        <w:rPr>
          <w:rFonts w:eastAsiaTheme="minorEastAsia" w:hint="eastAsia"/>
          <w:lang w:val="en-US" w:eastAsia="ko-KR"/>
        </w:rPr>
        <w:t>across resource(s)</w:t>
      </w:r>
    </w:p>
    <w:p w:rsidR="007403D4" w:rsidRDefault="007403D4" w:rsidP="00660BAF">
      <w:pPr>
        <w:rPr>
          <w:lang w:eastAsia="ko-KR"/>
        </w:rPr>
      </w:pPr>
    </w:p>
    <w:p w:rsidR="000C4259" w:rsidRDefault="000C4259" w:rsidP="00A40806">
      <w:pPr>
        <w:ind w:firstLineChars="650" w:firstLine="1300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noProof/>
          <w:lang w:val="en-US" w:eastAsia="ko-KR"/>
        </w:rPr>
        <w:drawing>
          <wp:inline distT="0" distB="0" distL="0" distR="0" wp14:anchorId="534931C8">
            <wp:extent cx="3517200" cy="36036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200" cy="360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080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 </w:t>
      </w:r>
    </w:p>
    <w:p w:rsidR="000C4259" w:rsidRDefault="000C4259" w:rsidP="000C4259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      (a) One resource is configured</w:t>
      </w:r>
      <w:r w:rsidR="00A40806">
        <w:rPr>
          <w:rFonts w:hint="eastAsia"/>
          <w:lang w:eastAsia="ko-KR"/>
        </w:rPr>
        <w:t xml:space="preserve"> w/ D = 3</w:t>
      </w:r>
      <w:r>
        <w:rPr>
          <w:rFonts w:hint="eastAsia"/>
          <w:lang w:eastAsia="ko-KR"/>
        </w:rPr>
        <w:tab/>
        <w:t xml:space="preserve"> </w:t>
      </w:r>
      <w:r w:rsidR="00A40806">
        <w:rPr>
          <w:rFonts w:hint="eastAsia"/>
          <w:lang w:eastAsia="ko-KR"/>
        </w:rPr>
        <w:t xml:space="preserve">     </w:t>
      </w:r>
      <w:r>
        <w:rPr>
          <w:rFonts w:hint="eastAsia"/>
          <w:lang w:eastAsia="ko-KR"/>
        </w:rPr>
        <w:t>(b) Two resources are configured</w:t>
      </w:r>
      <w:r w:rsidR="00A40806">
        <w:rPr>
          <w:rFonts w:hint="eastAsia"/>
          <w:lang w:eastAsia="ko-KR"/>
        </w:rPr>
        <w:t xml:space="preserve"> w/ D = 1.5</w:t>
      </w:r>
    </w:p>
    <w:p w:rsidR="000C4259" w:rsidRDefault="000C4259" w:rsidP="000C4259">
      <w:pPr>
        <w:jc w:val="center"/>
        <w:rPr>
          <w:lang w:eastAsia="ko-KR"/>
        </w:rPr>
      </w:pPr>
      <w:r w:rsidRPr="000C4259">
        <w:rPr>
          <w:rFonts w:hint="eastAsia"/>
          <w:b/>
          <w:lang w:eastAsia="ko-KR"/>
        </w:rPr>
        <w:t>Fig 1</w:t>
      </w:r>
      <w:r>
        <w:rPr>
          <w:rFonts w:hint="eastAsia"/>
          <w:lang w:eastAsia="ko-KR"/>
        </w:rPr>
        <w:t xml:space="preserve"> RE mapping pattern for CSI-RS resource(s) with 2-port on one OFDM symbol</w:t>
      </w:r>
    </w:p>
    <w:p w:rsidR="000C4259" w:rsidRPr="00660BAF" w:rsidRDefault="000C4259" w:rsidP="00660BAF">
      <w:pPr>
        <w:rPr>
          <w:lang w:eastAsia="ko-KR"/>
        </w:rPr>
      </w:pPr>
    </w:p>
    <w:p w:rsidR="00197656" w:rsidRDefault="00A43DA6" w:rsidP="00197656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RE mapping for </w:t>
      </w:r>
      <w:r w:rsidRPr="00A43DA6">
        <w:rPr>
          <w:rFonts w:hint="eastAsia"/>
          <w:i/>
        </w:rPr>
        <w:t>K</w:t>
      </w:r>
      <w:r w:rsidR="00FB5707">
        <w:rPr>
          <w:rFonts w:hint="eastAsia"/>
        </w:rPr>
        <w:t xml:space="preserve"> </w:t>
      </w:r>
      <w:r w:rsidR="00197656">
        <w:t>CSI-RS</w:t>
      </w:r>
      <w:r w:rsidR="000A4248">
        <w:rPr>
          <w:rFonts w:hint="eastAsia"/>
        </w:rPr>
        <w:t xml:space="preserve"> resources</w:t>
      </w:r>
    </w:p>
    <w:p w:rsidR="00483A34" w:rsidRDefault="00483A34" w:rsidP="00483A34">
      <w:pPr>
        <w:pStyle w:val="2"/>
        <w:numPr>
          <w:ilvl w:val="1"/>
          <w:numId w:val="2"/>
        </w:numPr>
      </w:pPr>
      <w:r>
        <w:rPr>
          <w:rFonts w:hint="eastAsia"/>
        </w:rPr>
        <w:t>Periodic / Semi-persistent CSI-RS</w:t>
      </w:r>
    </w:p>
    <w:p w:rsidR="000E26AA" w:rsidRDefault="000A4248" w:rsidP="00197656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Based on the agreed RE mapping pattern for single antenna port, </w:t>
      </w:r>
      <w:r w:rsidRPr="000A4248">
        <w:rPr>
          <w:rFonts w:hint="eastAsia"/>
          <w:i/>
          <w:lang w:eastAsia="ko-KR"/>
        </w:rPr>
        <w:t>K</w:t>
      </w:r>
      <w:r>
        <w:rPr>
          <w:rFonts w:hint="eastAsia"/>
          <w:lang w:eastAsia="ko-KR"/>
        </w:rPr>
        <w:t xml:space="preserve"> CSI-RS resources can be configured on one OFDM symbol as shown in Table 1. </w:t>
      </w:r>
      <w:r w:rsidR="000B5523">
        <w:rPr>
          <w:rFonts w:hint="eastAsia"/>
          <w:lang w:eastAsia="ko-KR"/>
        </w:rPr>
        <w:t xml:space="preserve">Depending on the configuration index, the specific value of D [REs/RB/port] is determined as well as the number of configured </w:t>
      </w:r>
      <w:r w:rsidR="000B5523">
        <w:rPr>
          <w:lang w:eastAsia="ko-KR"/>
        </w:rPr>
        <w:t>resource</w:t>
      </w:r>
      <w:r w:rsidR="000B5523">
        <w:rPr>
          <w:rFonts w:hint="eastAsia"/>
          <w:lang w:eastAsia="ko-KR"/>
        </w:rPr>
        <w:t xml:space="preserve">s on one OFDM symbol </w:t>
      </w:r>
      <w:r w:rsidR="000B5523" w:rsidRPr="000B5523">
        <w:rPr>
          <w:rFonts w:hint="eastAsia"/>
          <w:i/>
          <w:lang w:eastAsia="ko-KR"/>
        </w:rPr>
        <w:t>K</w:t>
      </w:r>
      <w:r w:rsidR="000B5523">
        <w:rPr>
          <w:rFonts w:hint="eastAsia"/>
          <w:lang w:eastAsia="ko-KR"/>
        </w:rPr>
        <w:t xml:space="preserve">. To avoid collision of RE mappings between </w:t>
      </w:r>
      <w:r w:rsidR="000B5523" w:rsidRPr="006E1114">
        <w:rPr>
          <w:rFonts w:hint="eastAsia"/>
          <w:i/>
          <w:lang w:eastAsia="ko-KR"/>
        </w:rPr>
        <w:t>K</w:t>
      </w:r>
      <w:r w:rsidR="000B5523">
        <w:rPr>
          <w:rFonts w:hint="eastAsia"/>
          <w:lang w:eastAsia="ko-KR"/>
        </w:rPr>
        <w:t xml:space="preserve"> resources, different RE mapping offset values 0, 1</w:t>
      </w:r>
      <w:proofErr w:type="gramStart"/>
      <w:r w:rsidR="000B5523">
        <w:rPr>
          <w:rFonts w:hint="eastAsia"/>
          <w:lang w:eastAsia="ko-KR"/>
        </w:rPr>
        <w:t xml:space="preserve">, </w:t>
      </w:r>
      <w:r w:rsidR="000B5523">
        <w:rPr>
          <w:lang w:eastAsia="ko-KR"/>
        </w:rPr>
        <w:t>…</w:t>
      </w:r>
      <w:r w:rsidR="000B5523">
        <w:rPr>
          <w:rFonts w:hint="eastAsia"/>
          <w:lang w:eastAsia="ko-KR"/>
        </w:rPr>
        <w:t>,</w:t>
      </w:r>
      <w:proofErr w:type="gramEnd"/>
      <w:r w:rsidR="000B5523">
        <w:rPr>
          <w:rFonts w:hint="eastAsia"/>
          <w:lang w:eastAsia="ko-KR"/>
        </w:rPr>
        <w:t xml:space="preserve"> </w:t>
      </w:r>
      <w:r w:rsidR="000B5523" w:rsidRPr="000B5523">
        <w:rPr>
          <w:rFonts w:hint="eastAsia"/>
          <w:i/>
          <w:lang w:eastAsia="ko-KR"/>
        </w:rPr>
        <w:t>K</w:t>
      </w:r>
      <w:r w:rsidR="000B5523">
        <w:rPr>
          <w:rFonts w:hint="eastAsia"/>
          <w:lang w:eastAsia="ko-KR"/>
        </w:rPr>
        <w:t xml:space="preserve">-1 should be applied for those </w:t>
      </w:r>
      <w:r w:rsidR="000B5523" w:rsidRPr="000B5523">
        <w:rPr>
          <w:rFonts w:hint="eastAsia"/>
          <w:i/>
          <w:lang w:eastAsia="ko-KR"/>
        </w:rPr>
        <w:t>K</w:t>
      </w:r>
      <w:r w:rsidR="000B5523">
        <w:rPr>
          <w:rFonts w:hint="eastAsia"/>
          <w:lang w:eastAsia="ko-KR"/>
        </w:rPr>
        <w:t xml:space="preserve"> resources, respectively. </w:t>
      </w:r>
      <w:r w:rsidR="003C1EBC">
        <w:rPr>
          <w:rFonts w:hint="eastAsia"/>
          <w:lang w:eastAsia="ko-KR"/>
        </w:rPr>
        <w:t xml:space="preserve">Note that only configuration index needs to be included in the CSI-RS resource setting and the other parameters are </w:t>
      </w:r>
      <w:r w:rsidR="003C1EBC">
        <w:rPr>
          <w:lang w:eastAsia="ko-KR"/>
        </w:rPr>
        <w:t>consequently</w:t>
      </w:r>
      <w:r w:rsidR="003C1EBC">
        <w:rPr>
          <w:rFonts w:hint="eastAsia"/>
          <w:lang w:eastAsia="ko-KR"/>
        </w:rPr>
        <w:t xml:space="preserve"> derived by UE based on Table 1.</w:t>
      </w:r>
    </w:p>
    <w:p w:rsidR="00947CFC" w:rsidRDefault="003C1EBC" w:rsidP="00947CFC">
      <w:pPr>
        <w:pStyle w:val="Style1"/>
        <w:rPr>
          <w:lang w:eastAsia="ko-KR"/>
        </w:rPr>
      </w:pPr>
      <w:r>
        <w:rPr>
          <w:rFonts w:hint="eastAsia"/>
          <w:lang w:eastAsia="ko-KR"/>
        </w:rPr>
        <w:t>A</w:t>
      </w:r>
      <w:r w:rsidR="00947CFC">
        <w:rPr>
          <w:rFonts w:hint="eastAsia"/>
          <w:lang w:eastAsia="ko-KR"/>
        </w:rPr>
        <w:t xml:space="preserve">ll the </w:t>
      </w:r>
      <w:r w:rsidR="00947CFC" w:rsidRPr="000E26AA">
        <w:rPr>
          <w:rFonts w:hint="eastAsia"/>
          <w:i/>
          <w:lang w:eastAsia="ko-KR"/>
        </w:rPr>
        <w:t>K</w:t>
      </w:r>
      <w:r w:rsidR="00947CFC">
        <w:rPr>
          <w:rFonts w:hint="eastAsia"/>
          <w:lang w:eastAsia="ko-KR"/>
        </w:rPr>
        <w:t xml:space="preserve"> resources can be configured as non-zero power (NZP) CSI-RS or some of </w:t>
      </w:r>
      <w:r w:rsidR="00947CFC" w:rsidRPr="000E26AA">
        <w:rPr>
          <w:rFonts w:hint="eastAsia"/>
          <w:i/>
          <w:lang w:eastAsia="ko-KR"/>
        </w:rPr>
        <w:t>K</w:t>
      </w:r>
      <w:r w:rsidR="00947CFC">
        <w:rPr>
          <w:rFonts w:hint="eastAsia"/>
          <w:lang w:eastAsia="ko-KR"/>
        </w:rPr>
        <w:t xml:space="preserve"> resources can be configured as zero power (ZP) CSI-RS. </w:t>
      </w:r>
      <w:r>
        <w:rPr>
          <w:rFonts w:hint="eastAsia"/>
          <w:lang w:eastAsia="ko-KR"/>
        </w:rPr>
        <w:t>Both f</w:t>
      </w:r>
      <w:r w:rsidR="00947CFC">
        <w:rPr>
          <w:rFonts w:hint="eastAsia"/>
          <w:lang w:eastAsia="ko-KR"/>
        </w:rPr>
        <w:t xml:space="preserve">or </w:t>
      </w:r>
      <w:r>
        <w:rPr>
          <w:rFonts w:hint="eastAsia"/>
          <w:lang w:eastAsia="ko-KR"/>
        </w:rPr>
        <w:t xml:space="preserve">accurate </w:t>
      </w:r>
      <w:r w:rsidR="00947CFC">
        <w:rPr>
          <w:rFonts w:hint="eastAsia"/>
          <w:lang w:eastAsia="ko-KR"/>
        </w:rPr>
        <w:t>serving cell L1-RSRP measurement</w:t>
      </w:r>
      <w:r>
        <w:rPr>
          <w:rFonts w:hint="eastAsia"/>
          <w:lang w:eastAsia="ko-KR"/>
        </w:rPr>
        <w:t>s</w:t>
      </w:r>
      <w:r w:rsidR="00947CFC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 xml:space="preserve">inter-cell </w:t>
      </w:r>
      <w:r w:rsidR="00947CFC">
        <w:rPr>
          <w:rFonts w:hint="eastAsia"/>
          <w:lang w:eastAsia="ko-KR"/>
        </w:rPr>
        <w:t xml:space="preserve">interference measurements, it would be possible solution that adjacent cells have different RE mapping patterns for NZP and ZP CSI-RS. For the full flexibility of NZP and ZP CSI-RS configuration, </w:t>
      </w:r>
      <w:r w:rsidR="00947CFC" w:rsidRPr="000E26AA">
        <w:rPr>
          <w:rFonts w:hint="eastAsia"/>
          <w:i/>
          <w:lang w:eastAsia="ko-KR"/>
        </w:rPr>
        <w:t>K</w:t>
      </w:r>
      <w:r w:rsidR="00947CFC">
        <w:rPr>
          <w:rFonts w:hint="eastAsia"/>
          <w:lang w:eastAsia="ko-KR"/>
        </w:rPr>
        <w:t xml:space="preserve">-bit length bitmap </w:t>
      </w:r>
      <w:r w:rsidR="00947CFC" w:rsidRPr="006E1114">
        <w:rPr>
          <w:rFonts w:hint="eastAsia"/>
          <w:i/>
          <w:lang w:eastAsia="ko-KR"/>
        </w:rPr>
        <w:t>b</w:t>
      </w:r>
      <w:r w:rsidR="00947CFC" w:rsidRPr="006E1114">
        <w:rPr>
          <w:rFonts w:hint="eastAsia"/>
          <w:vertAlign w:val="subscript"/>
          <w:lang w:eastAsia="ko-KR"/>
        </w:rPr>
        <w:t>0</w:t>
      </w:r>
      <w:r w:rsidR="00947CFC" w:rsidRPr="006E1114">
        <w:rPr>
          <w:rFonts w:hint="eastAsia"/>
          <w:i/>
          <w:lang w:eastAsia="ko-KR"/>
        </w:rPr>
        <w:t>b</w:t>
      </w:r>
      <w:r w:rsidR="00947CFC" w:rsidRPr="006E1114">
        <w:rPr>
          <w:rFonts w:hint="eastAsia"/>
          <w:vertAlign w:val="subscript"/>
          <w:lang w:eastAsia="ko-KR"/>
        </w:rPr>
        <w:t>1</w:t>
      </w:r>
      <w:r w:rsidR="00947CFC">
        <w:rPr>
          <w:lang w:eastAsia="ko-KR"/>
        </w:rPr>
        <w:t>…</w:t>
      </w:r>
      <w:r w:rsidR="00947CFC" w:rsidRPr="006E1114">
        <w:rPr>
          <w:rFonts w:hint="eastAsia"/>
          <w:i/>
          <w:lang w:eastAsia="ko-KR"/>
        </w:rPr>
        <w:t>b</w:t>
      </w:r>
      <w:r w:rsidR="00947CFC" w:rsidRPr="006E1114">
        <w:rPr>
          <w:rFonts w:hint="eastAsia"/>
          <w:vertAlign w:val="subscript"/>
          <w:lang w:eastAsia="ko-KR"/>
        </w:rPr>
        <w:t>K-1</w:t>
      </w:r>
      <w:r w:rsidR="00947CFC">
        <w:rPr>
          <w:rFonts w:hint="eastAsia"/>
          <w:vertAlign w:val="subscript"/>
          <w:lang w:eastAsia="ko-KR"/>
        </w:rPr>
        <w:t xml:space="preserve"> </w:t>
      </w:r>
      <w:r w:rsidR="00947CFC">
        <w:rPr>
          <w:rFonts w:hint="eastAsia"/>
          <w:lang w:eastAsia="ko-KR"/>
        </w:rPr>
        <w:t xml:space="preserve">can be included in the CSI-RS resource setting for beam management. If </w:t>
      </w:r>
      <w:proofErr w:type="spellStart"/>
      <w:r w:rsidR="00947CFC" w:rsidRPr="006E1114">
        <w:rPr>
          <w:rFonts w:hint="eastAsia"/>
          <w:i/>
          <w:lang w:eastAsia="ko-KR"/>
        </w:rPr>
        <w:t>b</w:t>
      </w:r>
      <w:r w:rsidR="00947CFC" w:rsidRPr="006E1114">
        <w:rPr>
          <w:rFonts w:hint="eastAsia"/>
          <w:i/>
          <w:vertAlign w:val="subscript"/>
          <w:lang w:eastAsia="ko-KR"/>
        </w:rPr>
        <w:t>k</w:t>
      </w:r>
      <w:proofErr w:type="spellEnd"/>
      <w:r w:rsidR="00947CFC">
        <w:rPr>
          <w:rFonts w:hint="eastAsia"/>
          <w:lang w:eastAsia="ko-KR"/>
        </w:rPr>
        <w:t xml:space="preserve"> is set to </w:t>
      </w:r>
      <w:r w:rsidR="00947CFC">
        <w:rPr>
          <w:lang w:eastAsia="ko-KR"/>
        </w:rPr>
        <w:t>“</w:t>
      </w:r>
      <w:r w:rsidR="00947CFC">
        <w:rPr>
          <w:rFonts w:hint="eastAsia"/>
          <w:lang w:eastAsia="ko-KR"/>
        </w:rPr>
        <w:t>1</w:t>
      </w:r>
      <w:r w:rsidR="00947CFC">
        <w:rPr>
          <w:lang w:eastAsia="ko-KR"/>
        </w:rPr>
        <w:t>”</w:t>
      </w:r>
      <w:r w:rsidR="00947CFC">
        <w:rPr>
          <w:rFonts w:hint="eastAsia"/>
          <w:lang w:eastAsia="ko-KR"/>
        </w:rPr>
        <w:t>, then the corresponding (</w:t>
      </w:r>
      <w:r w:rsidR="00947CFC" w:rsidRPr="006E1114">
        <w:rPr>
          <w:rFonts w:hint="eastAsia"/>
          <w:i/>
          <w:lang w:eastAsia="ko-KR"/>
        </w:rPr>
        <w:t>k</w:t>
      </w:r>
      <w:r w:rsidR="00947CFC">
        <w:rPr>
          <w:rFonts w:hint="eastAsia"/>
          <w:lang w:eastAsia="ko-KR"/>
        </w:rPr>
        <w:t>+1</w:t>
      </w:r>
      <w:proofErr w:type="gramStart"/>
      <w:r w:rsidR="00947CFC">
        <w:rPr>
          <w:rFonts w:hint="eastAsia"/>
          <w:lang w:eastAsia="ko-KR"/>
        </w:rPr>
        <w:t>)</w:t>
      </w:r>
      <w:proofErr w:type="spellStart"/>
      <w:r w:rsidR="00947CFC" w:rsidRPr="006E1114">
        <w:rPr>
          <w:rFonts w:hint="eastAsia"/>
          <w:vertAlign w:val="superscript"/>
          <w:lang w:eastAsia="ko-KR"/>
        </w:rPr>
        <w:t>th</w:t>
      </w:r>
      <w:proofErr w:type="spellEnd"/>
      <w:proofErr w:type="gramEnd"/>
      <w:r w:rsidR="00947CFC">
        <w:rPr>
          <w:rFonts w:hint="eastAsia"/>
          <w:lang w:eastAsia="ko-KR"/>
        </w:rPr>
        <w:t xml:space="preserve"> resource is configured as NZP CSI-RS. Or if </w:t>
      </w:r>
      <w:proofErr w:type="spellStart"/>
      <w:r w:rsidR="00947CFC" w:rsidRPr="006E1114">
        <w:rPr>
          <w:rFonts w:hint="eastAsia"/>
          <w:i/>
          <w:lang w:eastAsia="ko-KR"/>
        </w:rPr>
        <w:t>b</w:t>
      </w:r>
      <w:r w:rsidR="00947CFC" w:rsidRPr="006E1114">
        <w:rPr>
          <w:rFonts w:hint="eastAsia"/>
          <w:i/>
          <w:vertAlign w:val="subscript"/>
          <w:lang w:eastAsia="ko-KR"/>
        </w:rPr>
        <w:t>k</w:t>
      </w:r>
      <w:proofErr w:type="spellEnd"/>
      <w:r w:rsidR="00947CFC">
        <w:rPr>
          <w:rFonts w:hint="eastAsia"/>
          <w:lang w:eastAsia="ko-KR"/>
        </w:rPr>
        <w:t xml:space="preserve"> is set to </w:t>
      </w:r>
      <w:r w:rsidR="00947CFC">
        <w:rPr>
          <w:lang w:eastAsia="ko-KR"/>
        </w:rPr>
        <w:t>“</w:t>
      </w:r>
      <w:r w:rsidR="00947CFC">
        <w:rPr>
          <w:rFonts w:hint="eastAsia"/>
          <w:lang w:eastAsia="ko-KR"/>
        </w:rPr>
        <w:t>0</w:t>
      </w:r>
      <w:r w:rsidR="00947CFC">
        <w:rPr>
          <w:lang w:eastAsia="ko-KR"/>
        </w:rPr>
        <w:t>”</w:t>
      </w:r>
      <w:r w:rsidR="00947CFC">
        <w:rPr>
          <w:rFonts w:hint="eastAsia"/>
          <w:lang w:eastAsia="ko-KR"/>
        </w:rPr>
        <w:t>, then the corresponding (</w:t>
      </w:r>
      <w:r w:rsidR="00947CFC" w:rsidRPr="006E1114">
        <w:rPr>
          <w:rFonts w:hint="eastAsia"/>
          <w:i/>
          <w:lang w:eastAsia="ko-KR"/>
        </w:rPr>
        <w:t>k</w:t>
      </w:r>
      <w:r w:rsidR="00947CFC">
        <w:rPr>
          <w:rFonts w:hint="eastAsia"/>
          <w:lang w:eastAsia="ko-KR"/>
        </w:rPr>
        <w:t>+1</w:t>
      </w:r>
      <w:proofErr w:type="gramStart"/>
      <w:r w:rsidR="00947CFC">
        <w:rPr>
          <w:rFonts w:hint="eastAsia"/>
          <w:lang w:eastAsia="ko-KR"/>
        </w:rPr>
        <w:t>)</w:t>
      </w:r>
      <w:proofErr w:type="spellStart"/>
      <w:r w:rsidR="00947CFC" w:rsidRPr="006E1114">
        <w:rPr>
          <w:rFonts w:hint="eastAsia"/>
          <w:vertAlign w:val="superscript"/>
          <w:lang w:eastAsia="ko-KR"/>
        </w:rPr>
        <w:t>th</w:t>
      </w:r>
      <w:proofErr w:type="spellEnd"/>
      <w:proofErr w:type="gramEnd"/>
      <w:r w:rsidR="00947CFC">
        <w:rPr>
          <w:rFonts w:hint="eastAsia"/>
          <w:lang w:eastAsia="ko-KR"/>
        </w:rPr>
        <w:t xml:space="preserve"> resource is configured as ZP CSI-RS. </w:t>
      </w:r>
    </w:p>
    <w:p w:rsidR="00595493" w:rsidRDefault="00595493" w:rsidP="00197656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Although this type of configuration has much smaller overhead compared to the one explained below, one limitation of this approach is that this can only configure </w:t>
      </w:r>
      <w:r w:rsidRPr="00595493">
        <w:rPr>
          <w:rFonts w:hint="eastAsia"/>
          <w:i/>
          <w:lang w:eastAsia="ko-KR"/>
        </w:rPr>
        <w:t>K</w:t>
      </w:r>
      <w:r>
        <w:rPr>
          <w:rFonts w:hint="eastAsia"/>
          <w:lang w:eastAsia="ko-KR"/>
        </w:rPr>
        <w:t xml:space="preserve"> resources without any remaining REs in the frequency domain. Therefore one symbol should be dedicatedly used for this type of configuration, and it is hard to configure some of </w:t>
      </w:r>
      <w:r w:rsidRPr="00595493">
        <w:rPr>
          <w:rFonts w:hint="eastAsia"/>
          <w:i/>
          <w:lang w:eastAsia="ko-KR"/>
        </w:rPr>
        <w:t>K</w:t>
      </w:r>
      <w:r>
        <w:rPr>
          <w:rFonts w:hint="eastAsia"/>
          <w:lang w:eastAsia="ko-KR"/>
        </w:rPr>
        <w:t xml:space="preserve"> resources only as a periodic CSI-RS (P CSI-RS) for a certain UE. One possible way is that configuring all </w:t>
      </w:r>
      <w:r w:rsidRPr="00595493">
        <w:rPr>
          <w:rFonts w:hint="eastAsia"/>
          <w:i/>
          <w:lang w:eastAsia="ko-KR"/>
        </w:rPr>
        <w:t>K</w:t>
      </w:r>
      <w:r>
        <w:rPr>
          <w:rFonts w:hint="eastAsia"/>
          <w:lang w:eastAsia="ko-KR"/>
        </w:rPr>
        <w:t xml:space="preserve"> resources as a semi-persistent CSI-RS (AP CSI-RS) for multiple UEs, and activating some of K resources for a certain </w:t>
      </w:r>
      <w:proofErr w:type="gramStart"/>
      <w:r>
        <w:rPr>
          <w:rFonts w:hint="eastAsia"/>
          <w:lang w:eastAsia="ko-KR"/>
        </w:rPr>
        <w:t>UE.</w:t>
      </w:r>
      <w:proofErr w:type="gramEnd"/>
      <w:r>
        <w:rPr>
          <w:rFonts w:hint="eastAsia"/>
          <w:lang w:eastAsia="ko-KR"/>
        </w:rPr>
        <w:t xml:space="preserve"> </w:t>
      </w:r>
      <w:r w:rsidR="00B3700E">
        <w:rPr>
          <w:rFonts w:hint="eastAsia"/>
          <w:lang w:eastAsia="ko-KR"/>
        </w:rPr>
        <w:t>Considering the above aspects, this type of configuration is suitable for the resource setting of P1 CSI-RS.</w:t>
      </w:r>
    </w:p>
    <w:p w:rsidR="00B3700E" w:rsidRPr="00B3700E" w:rsidRDefault="00B3700E" w:rsidP="00197656">
      <w:pPr>
        <w:pStyle w:val="Style1"/>
        <w:rPr>
          <w:lang w:eastAsia="ko-KR"/>
        </w:rPr>
      </w:pPr>
    </w:p>
    <w:p w:rsidR="000A4248" w:rsidRDefault="000A4248" w:rsidP="00197656">
      <w:pPr>
        <w:pStyle w:val="Style1"/>
        <w:rPr>
          <w:lang w:eastAsia="ko-KR"/>
        </w:rPr>
      </w:pPr>
      <w:r w:rsidRPr="000A4248">
        <w:rPr>
          <w:rFonts w:hint="eastAsia"/>
          <w:b/>
          <w:lang w:eastAsia="ko-KR"/>
        </w:rPr>
        <w:lastRenderedPageBreak/>
        <w:t>Table 1</w:t>
      </w:r>
      <w:r>
        <w:rPr>
          <w:rFonts w:hint="eastAsia"/>
          <w:lang w:eastAsia="ko-KR"/>
        </w:rPr>
        <w:t xml:space="preserve"> </w:t>
      </w:r>
      <w:r w:rsidR="0075558C">
        <w:rPr>
          <w:rFonts w:hint="eastAsia"/>
          <w:lang w:eastAsia="ko-KR"/>
        </w:rPr>
        <w:t>C</w:t>
      </w:r>
      <w:r>
        <w:rPr>
          <w:rFonts w:hint="eastAsia"/>
          <w:lang w:eastAsia="ko-KR"/>
        </w:rPr>
        <w:t>onfiguration f</w:t>
      </w:r>
      <w:r w:rsidR="0075558C">
        <w:rPr>
          <w:rFonts w:hint="eastAsia"/>
          <w:lang w:eastAsia="ko-KR"/>
        </w:rPr>
        <w:t>or</w:t>
      </w:r>
      <w:r>
        <w:rPr>
          <w:rFonts w:hint="eastAsia"/>
          <w:lang w:eastAsia="ko-KR"/>
        </w:rPr>
        <w:t xml:space="preserve"> </w:t>
      </w:r>
      <w:r w:rsidRPr="000A4248">
        <w:rPr>
          <w:rFonts w:hint="eastAsia"/>
          <w:i/>
          <w:lang w:eastAsia="ko-KR"/>
        </w:rPr>
        <w:t>K</w:t>
      </w:r>
      <w:r>
        <w:rPr>
          <w:rFonts w:hint="eastAsia"/>
          <w:lang w:eastAsia="ko-KR"/>
        </w:rPr>
        <w:t xml:space="preserve"> </w:t>
      </w:r>
      <w:r w:rsidR="00951DC4">
        <w:rPr>
          <w:rFonts w:hint="eastAsia"/>
          <w:lang w:eastAsia="ko-KR"/>
        </w:rPr>
        <w:t xml:space="preserve">SP </w:t>
      </w:r>
      <w:r>
        <w:rPr>
          <w:rFonts w:hint="eastAsia"/>
          <w:lang w:eastAsia="ko-KR"/>
        </w:rPr>
        <w:t xml:space="preserve">CSI-RS resources with single antenna port </w:t>
      </w:r>
      <w:r w:rsidR="0075558C">
        <w:rPr>
          <w:rFonts w:hint="eastAsia"/>
          <w:lang w:eastAsia="ko-KR"/>
        </w:rPr>
        <w:t>(Type-1)</w:t>
      </w:r>
    </w:p>
    <w:tbl>
      <w:tblPr>
        <w:tblStyle w:val="a6"/>
        <w:tblW w:w="8788" w:type="dxa"/>
        <w:tblInd w:w="959" w:type="dxa"/>
        <w:tblLook w:val="04A0" w:firstRow="1" w:lastRow="0" w:firstColumn="1" w:lastColumn="0" w:noHBand="0" w:noVBand="1"/>
      </w:tblPr>
      <w:tblGrid>
        <w:gridCol w:w="1479"/>
        <w:gridCol w:w="1641"/>
        <w:gridCol w:w="1699"/>
        <w:gridCol w:w="2127"/>
        <w:gridCol w:w="1842"/>
      </w:tblGrid>
      <w:tr w:rsidR="00E706B4" w:rsidTr="000E35C1">
        <w:trPr>
          <w:trHeight w:val="50"/>
        </w:trPr>
        <w:tc>
          <w:tcPr>
            <w:tcW w:w="1479" w:type="dxa"/>
            <w:shd w:val="clear" w:color="auto" w:fill="FFFF00"/>
            <w:vAlign w:val="center"/>
          </w:tcPr>
          <w:p w:rsidR="00E706B4" w:rsidRDefault="00E706B4" w:rsidP="000E35C1">
            <w:pPr>
              <w:spacing w:before="24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Configuration index</w:t>
            </w:r>
            <w:r w:rsidRPr="0075558C">
              <w:rPr>
                <w:rFonts w:hint="eastAsia"/>
                <w:vertAlign w:val="superscript"/>
                <w:lang w:eastAsia="ko-KR"/>
              </w:rPr>
              <w:t>(1)</w:t>
            </w:r>
          </w:p>
        </w:tc>
        <w:tc>
          <w:tcPr>
            <w:tcW w:w="1641" w:type="dxa"/>
            <w:vAlign w:val="center"/>
          </w:tcPr>
          <w:p w:rsidR="00E706B4" w:rsidRDefault="00E706B4" w:rsidP="000E35C1">
            <w:pPr>
              <w:spacing w:before="240"/>
              <w:jc w:val="center"/>
              <w:rPr>
                <w:lang w:eastAsia="ko-KR"/>
              </w:rPr>
            </w:pPr>
            <w:r w:rsidRPr="00EA3DF5">
              <w:rPr>
                <w:rFonts w:hint="eastAsia"/>
                <w:i/>
              </w:rPr>
              <w:t>D</w:t>
            </w:r>
            <w:r>
              <w:rPr>
                <w:rFonts w:hint="eastAsia"/>
                <w:lang w:eastAsia="ko-KR"/>
              </w:rPr>
              <w:t xml:space="preserve"> [REs/RB/port]</w:t>
            </w:r>
          </w:p>
        </w:tc>
        <w:tc>
          <w:tcPr>
            <w:tcW w:w="1699" w:type="dxa"/>
            <w:vAlign w:val="center"/>
          </w:tcPr>
          <w:p w:rsidR="00E706B4" w:rsidRDefault="00E706B4" w:rsidP="000E35C1">
            <w:pPr>
              <w:spacing w:before="24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antenna ports per resource (</w:t>
            </w:r>
            <w:r w:rsidRPr="00EA3DF5">
              <w:rPr>
                <w:rFonts w:hint="eastAsia"/>
                <w:i/>
                <w:lang w:eastAsia="ko-KR"/>
              </w:rPr>
              <w:t>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127" w:type="dxa"/>
            <w:vAlign w:val="center"/>
          </w:tcPr>
          <w:p w:rsidR="00E706B4" w:rsidRDefault="00E706B4" w:rsidP="000E35C1">
            <w:pPr>
              <w:spacing w:before="24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configured resources  on one OFDM symbol (</w:t>
            </w:r>
            <w:r w:rsidRPr="000A4248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842" w:type="dxa"/>
            <w:vAlign w:val="center"/>
          </w:tcPr>
          <w:p w:rsidR="00E706B4" w:rsidRDefault="002C3083" w:rsidP="000E35C1">
            <w:pPr>
              <w:spacing w:before="240"/>
              <w:jc w:val="center"/>
              <w:rPr>
                <w:lang w:eastAsia="ko-KR"/>
              </w:rPr>
            </w:pPr>
            <w:r>
              <w:rPr>
                <w:rFonts w:hint="eastAsia"/>
              </w:rPr>
              <w:t>RE mapping offset for</w:t>
            </w:r>
            <w:r>
              <w:rPr>
                <w:rFonts w:hint="eastAsia"/>
                <w:lang w:eastAsia="ko-KR"/>
              </w:rPr>
              <w:t xml:space="preserve"> each </w:t>
            </w:r>
            <w:r>
              <w:rPr>
                <w:rFonts w:hint="eastAsia"/>
              </w:rPr>
              <w:t>resource</w:t>
            </w:r>
            <w:r>
              <w:rPr>
                <w:rFonts w:hint="eastAsia"/>
                <w:vertAlign w:val="superscript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A15590">
              <w:rPr>
                <w:rFonts w:hint="eastAsia"/>
                <w:i/>
                <w:vertAlign w:val="subscript"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E706B4" w:rsidRPr="00097CA0" w:rsidTr="000E35C1">
        <w:trPr>
          <w:trHeight w:val="108"/>
        </w:trPr>
        <w:tc>
          <w:tcPr>
            <w:tcW w:w="1479" w:type="dxa"/>
            <w:shd w:val="clear" w:color="auto" w:fill="FFFF00"/>
            <w:vAlign w:val="center"/>
          </w:tcPr>
          <w:p w:rsidR="00E706B4" w:rsidRDefault="00E706B4" w:rsidP="002C3083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1641" w:type="dxa"/>
            <w:vAlign w:val="center"/>
          </w:tcPr>
          <w:p w:rsidR="00E706B4" w:rsidRDefault="00E706B4" w:rsidP="002C3083">
            <w:pPr>
              <w:spacing w:after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9" w:type="dxa"/>
            <w:vAlign w:val="center"/>
          </w:tcPr>
          <w:p w:rsidR="00E706B4" w:rsidRDefault="00E706B4" w:rsidP="002C3083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127" w:type="dxa"/>
            <w:vAlign w:val="center"/>
          </w:tcPr>
          <w:p w:rsidR="00E706B4" w:rsidRPr="000A4248" w:rsidRDefault="00E706B4" w:rsidP="002C3083">
            <w:pPr>
              <w:spacing w:after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  <w:vAlign w:val="center"/>
          </w:tcPr>
          <w:p w:rsidR="00E706B4" w:rsidRPr="000A4248" w:rsidRDefault="000E35C1" w:rsidP="002C3083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i/>
                <w:vertAlign w:val="subscript"/>
                <w:lang w:eastAsia="ko-KR"/>
              </w:rPr>
              <w:t>k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for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= 0, 1</w:t>
            </w:r>
          </w:p>
        </w:tc>
      </w:tr>
      <w:tr w:rsidR="00E706B4" w:rsidRPr="00097CA0" w:rsidTr="000E35C1">
        <w:trPr>
          <w:trHeight w:val="204"/>
        </w:trPr>
        <w:tc>
          <w:tcPr>
            <w:tcW w:w="1479" w:type="dxa"/>
            <w:shd w:val="clear" w:color="auto" w:fill="FFFF00"/>
            <w:vAlign w:val="center"/>
          </w:tcPr>
          <w:p w:rsidR="00E706B4" w:rsidRDefault="00E706B4" w:rsidP="002C3083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641" w:type="dxa"/>
            <w:vAlign w:val="center"/>
          </w:tcPr>
          <w:p w:rsidR="00E706B4" w:rsidRDefault="00E706B4" w:rsidP="002C3083">
            <w:pPr>
              <w:spacing w:after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9" w:type="dxa"/>
            <w:vAlign w:val="center"/>
          </w:tcPr>
          <w:p w:rsidR="00E706B4" w:rsidRDefault="00E706B4" w:rsidP="002C3083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127" w:type="dxa"/>
            <w:vAlign w:val="center"/>
          </w:tcPr>
          <w:p w:rsidR="00E706B4" w:rsidRPr="000A4248" w:rsidRDefault="00E706B4" w:rsidP="002C3083">
            <w:pPr>
              <w:spacing w:after="0"/>
              <w:jc w:val="center"/>
            </w:pPr>
            <w:r w:rsidRPr="000A4248">
              <w:rPr>
                <w:rFonts w:hint="eastAsia"/>
              </w:rPr>
              <w:t>4</w:t>
            </w:r>
          </w:p>
        </w:tc>
        <w:tc>
          <w:tcPr>
            <w:tcW w:w="1842" w:type="dxa"/>
            <w:vAlign w:val="center"/>
          </w:tcPr>
          <w:p w:rsidR="00E706B4" w:rsidRPr="000A4248" w:rsidRDefault="000E35C1" w:rsidP="002C3083">
            <w:pPr>
              <w:spacing w:after="0"/>
              <w:jc w:val="center"/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i/>
                <w:vertAlign w:val="subscript"/>
                <w:lang w:eastAsia="ko-KR"/>
              </w:rPr>
              <w:t>k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for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= 0, 1, 2, 3</w:t>
            </w:r>
          </w:p>
        </w:tc>
      </w:tr>
      <w:tr w:rsidR="00E706B4" w:rsidRPr="00097CA0" w:rsidTr="000E35C1">
        <w:trPr>
          <w:trHeight w:val="50"/>
        </w:trPr>
        <w:tc>
          <w:tcPr>
            <w:tcW w:w="1479" w:type="dxa"/>
            <w:shd w:val="clear" w:color="auto" w:fill="FFFF00"/>
            <w:vAlign w:val="center"/>
          </w:tcPr>
          <w:p w:rsidR="00E706B4" w:rsidRDefault="00E706B4" w:rsidP="002C3083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641" w:type="dxa"/>
            <w:vAlign w:val="center"/>
          </w:tcPr>
          <w:p w:rsidR="00E706B4" w:rsidRDefault="00E706B4" w:rsidP="002C3083">
            <w:pPr>
              <w:spacing w:after="0"/>
              <w:jc w:val="center"/>
            </w:pPr>
            <w:r>
              <w:rPr>
                <w:rFonts w:hint="eastAsia"/>
              </w:rPr>
              <w:t>1.5</w:t>
            </w:r>
          </w:p>
        </w:tc>
        <w:tc>
          <w:tcPr>
            <w:tcW w:w="1699" w:type="dxa"/>
            <w:vAlign w:val="center"/>
          </w:tcPr>
          <w:p w:rsidR="00E706B4" w:rsidRDefault="00E706B4" w:rsidP="002C3083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2127" w:type="dxa"/>
            <w:vAlign w:val="center"/>
          </w:tcPr>
          <w:p w:rsidR="00E706B4" w:rsidRPr="000A4248" w:rsidRDefault="00E706B4" w:rsidP="002C3083">
            <w:pPr>
              <w:spacing w:after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2" w:type="dxa"/>
            <w:vAlign w:val="center"/>
          </w:tcPr>
          <w:p w:rsidR="00E706B4" w:rsidRPr="000A4248" w:rsidRDefault="000E35C1" w:rsidP="002C3083">
            <w:pPr>
              <w:spacing w:after="0"/>
              <w:jc w:val="center"/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i/>
                <w:vertAlign w:val="subscript"/>
                <w:lang w:eastAsia="ko-KR"/>
              </w:rPr>
              <w:t>k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for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= 0, 1, 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, 7</w:t>
            </w:r>
          </w:p>
        </w:tc>
      </w:tr>
    </w:tbl>
    <w:p w:rsidR="000A4248" w:rsidRDefault="0075558C" w:rsidP="0075558C">
      <w:pPr>
        <w:pStyle w:val="Style1"/>
        <w:ind w:firstLine="800"/>
        <w:rPr>
          <w:lang w:eastAsia="ko-KR"/>
        </w:rPr>
      </w:pPr>
      <w:r w:rsidRPr="0075558C">
        <w:rPr>
          <w:rFonts w:hint="eastAsia"/>
          <w:vertAlign w:val="superscript"/>
          <w:lang w:eastAsia="ko-KR"/>
        </w:rPr>
        <w:t>(1)</w:t>
      </w:r>
      <w:r>
        <w:rPr>
          <w:rFonts w:hint="eastAsia"/>
          <w:lang w:eastAsia="ko-KR"/>
        </w:rPr>
        <w:t xml:space="preserve"> Need to be included in the CSI-RS resource setting</w:t>
      </w:r>
    </w:p>
    <w:p w:rsidR="0075558C" w:rsidRPr="00951DC4" w:rsidRDefault="0075558C" w:rsidP="00197656">
      <w:pPr>
        <w:pStyle w:val="Style1"/>
        <w:rPr>
          <w:lang w:eastAsia="ko-KR"/>
        </w:rPr>
      </w:pPr>
    </w:p>
    <w:p w:rsidR="002D0740" w:rsidRDefault="006E1114" w:rsidP="006E1114">
      <w:pPr>
        <w:pStyle w:val="Style1"/>
        <w:ind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 w:rsidR="00C33E60">
        <w:rPr>
          <w:rFonts w:hint="eastAsia"/>
          <w:b/>
          <w:bCs/>
          <w:iCs/>
          <w:u w:val="single"/>
          <w:lang w:eastAsia="ko-KR"/>
        </w:rPr>
        <w:t>2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="0010407B" w:rsidRPr="0010407B">
        <w:rPr>
          <w:rFonts w:hint="eastAsia"/>
          <w:i/>
          <w:lang w:eastAsia="ko-KR"/>
        </w:rPr>
        <w:t xml:space="preserve">For D &gt; 1, </w:t>
      </w:r>
      <w:r w:rsidRPr="00615B0D">
        <w:rPr>
          <w:i/>
          <w:lang w:eastAsia="ko-KR"/>
        </w:rPr>
        <w:t>NR supports</w:t>
      </w:r>
      <w:r w:rsidR="00947CFC" w:rsidRPr="00615B0D">
        <w:rPr>
          <w:rFonts w:hint="eastAsia"/>
          <w:i/>
          <w:lang w:eastAsia="ko-KR"/>
        </w:rPr>
        <w:t xml:space="preserve"> </w:t>
      </w:r>
      <w:r w:rsidR="00615B0D" w:rsidRPr="00615B0D">
        <w:rPr>
          <w:rFonts w:hint="eastAsia"/>
          <w:i/>
          <w:lang w:eastAsia="ko-KR"/>
        </w:rPr>
        <w:t>Table 1</w:t>
      </w:r>
      <w:r w:rsidR="00947CFC" w:rsidRPr="00615B0D">
        <w:rPr>
          <w:rFonts w:hint="eastAsia"/>
          <w:i/>
          <w:lang w:eastAsia="ko-KR"/>
        </w:rPr>
        <w:t xml:space="preserve"> for </w:t>
      </w:r>
      <w:r w:rsidR="005B6568">
        <w:rPr>
          <w:rFonts w:hint="eastAsia"/>
          <w:i/>
          <w:lang w:eastAsia="ko-KR"/>
        </w:rPr>
        <w:t xml:space="preserve">the configuration of </w:t>
      </w:r>
      <w:r w:rsidR="00615B0D" w:rsidRPr="00615B0D">
        <w:rPr>
          <w:rFonts w:hint="eastAsia"/>
          <w:i/>
          <w:lang w:eastAsia="ko-KR"/>
        </w:rPr>
        <w:t xml:space="preserve">P/SP CSI-RS </w:t>
      </w:r>
      <w:r w:rsidR="00401F38">
        <w:rPr>
          <w:rFonts w:hint="eastAsia"/>
          <w:i/>
          <w:lang w:eastAsia="ko-KR"/>
        </w:rPr>
        <w:t xml:space="preserve">resource with 1-port </w:t>
      </w:r>
    </w:p>
    <w:p w:rsidR="00E95536" w:rsidRPr="006B2375" w:rsidRDefault="00E95536" w:rsidP="006E1114">
      <w:pPr>
        <w:pStyle w:val="Style1"/>
        <w:ind w:firstLine="0"/>
        <w:rPr>
          <w:b/>
          <w:i/>
          <w:lang w:eastAsia="ko-KR"/>
        </w:rPr>
      </w:pPr>
    </w:p>
    <w:p w:rsidR="00947CFC" w:rsidRDefault="00947CFC" w:rsidP="00947CFC">
      <w:pPr>
        <w:pStyle w:val="Style1"/>
        <w:ind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 w:rsidR="00C33E60">
        <w:rPr>
          <w:rFonts w:hint="eastAsia"/>
          <w:b/>
          <w:bCs/>
          <w:iCs/>
          <w:u w:val="single"/>
          <w:lang w:eastAsia="ko-KR"/>
        </w:rPr>
        <w:t>3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="00615B0D" w:rsidRPr="00615B0D">
        <w:rPr>
          <w:rFonts w:hint="eastAsia"/>
          <w:i/>
          <w:lang w:eastAsia="ko-KR"/>
        </w:rPr>
        <w:t xml:space="preserve">For P/SP </w:t>
      </w:r>
      <w:r>
        <w:rPr>
          <w:rFonts w:hint="eastAsia"/>
          <w:i/>
          <w:lang w:eastAsia="ko-KR"/>
        </w:rPr>
        <w:t>CSI-RS</w:t>
      </w:r>
      <w:r w:rsidR="0010407B">
        <w:rPr>
          <w:rFonts w:hint="eastAsia"/>
          <w:i/>
          <w:lang w:eastAsia="ko-KR"/>
        </w:rPr>
        <w:t xml:space="preserve"> with D &gt; 1</w:t>
      </w:r>
      <w:r w:rsidR="00615B0D">
        <w:rPr>
          <w:rFonts w:hint="eastAsia"/>
          <w:i/>
          <w:lang w:eastAsia="ko-KR"/>
        </w:rPr>
        <w:t>,</w:t>
      </w:r>
      <w:r>
        <w:rPr>
          <w:rFonts w:hint="eastAsia"/>
          <w:i/>
          <w:lang w:eastAsia="ko-KR"/>
        </w:rPr>
        <w:t xml:space="preserve"> </w:t>
      </w:r>
      <w:r w:rsidR="00615B0D">
        <w:rPr>
          <w:rFonts w:hint="eastAsia"/>
          <w:i/>
          <w:lang w:eastAsia="ko-KR"/>
        </w:rPr>
        <w:t xml:space="preserve">a </w:t>
      </w:r>
      <w:r>
        <w:rPr>
          <w:rFonts w:hint="eastAsia"/>
          <w:i/>
          <w:lang w:eastAsia="ko-KR"/>
        </w:rPr>
        <w:t xml:space="preserve">resource setting </w:t>
      </w:r>
      <w:r w:rsidR="00912952">
        <w:rPr>
          <w:rFonts w:hint="eastAsia"/>
          <w:i/>
          <w:lang w:eastAsia="ko-KR"/>
        </w:rPr>
        <w:t xml:space="preserve">configuring K resources per symbol </w:t>
      </w:r>
      <w:r w:rsidR="00AA2907">
        <w:rPr>
          <w:rFonts w:hint="eastAsia"/>
          <w:i/>
          <w:lang w:eastAsia="ko-KR"/>
        </w:rPr>
        <w:t xml:space="preserve">includes K-bit length bitmap </w:t>
      </w:r>
      <w:r w:rsidR="00AA2907" w:rsidRPr="006E1114">
        <w:rPr>
          <w:rFonts w:hint="eastAsia"/>
          <w:i/>
          <w:lang w:eastAsia="ko-KR"/>
        </w:rPr>
        <w:t>b</w:t>
      </w:r>
      <w:r w:rsidR="00AA2907" w:rsidRPr="006E1114">
        <w:rPr>
          <w:rFonts w:hint="eastAsia"/>
          <w:vertAlign w:val="subscript"/>
          <w:lang w:eastAsia="ko-KR"/>
        </w:rPr>
        <w:t>0</w:t>
      </w:r>
      <w:r w:rsidR="00AA2907" w:rsidRPr="006E1114">
        <w:rPr>
          <w:rFonts w:hint="eastAsia"/>
          <w:i/>
          <w:lang w:eastAsia="ko-KR"/>
        </w:rPr>
        <w:t>b</w:t>
      </w:r>
      <w:r w:rsidR="00AA2907" w:rsidRPr="006E1114">
        <w:rPr>
          <w:rFonts w:hint="eastAsia"/>
          <w:vertAlign w:val="subscript"/>
          <w:lang w:eastAsia="ko-KR"/>
        </w:rPr>
        <w:t>1</w:t>
      </w:r>
      <w:r w:rsidR="00AA2907">
        <w:rPr>
          <w:lang w:eastAsia="ko-KR"/>
        </w:rPr>
        <w:t>…</w:t>
      </w:r>
      <w:r w:rsidR="00AA2907" w:rsidRPr="006E1114">
        <w:rPr>
          <w:rFonts w:hint="eastAsia"/>
          <w:i/>
          <w:lang w:eastAsia="ko-KR"/>
        </w:rPr>
        <w:t>b</w:t>
      </w:r>
      <w:r w:rsidR="00AA2907" w:rsidRPr="006E1114">
        <w:rPr>
          <w:rFonts w:hint="eastAsia"/>
          <w:vertAlign w:val="subscript"/>
          <w:lang w:eastAsia="ko-KR"/>
        </w:rPr>
        <w:t>K-1</w:t>
      </w:r>
      <w:r w:rsidR="00AA2907">
        <w:rPr>
          <w:rFonts w:hint="eastAsia"/>
          <w:vertAlign w:val="subscript"/>
          <w:lang w:eastAsia="ko-KR"/>
        </w:rPr>
        <w:t xml:space="preserve"> </w:t>
      </w:r>
    </w:p>
    <w:p w:rsidR="00AA2907" w:rsidRPr="00AA2907" w:rsidRDefault="00AA2907" w:rsidP="00AA2907">
      <w:pPr>
        <w:pStyle w:val="Style1"/>
        <w:numPr>
          <w:ilvl w:val="0"/>
          <w:numId w:val="39"/>
        </w:numPr>
        <w:rPr>
          <w:b/>
          <w:i/>
          <w:lang w:eastAsia="ko-KR"/>
        </w:rPr>
      </w:pPr>
      <w:r w:rsidRPr="00AA2907">
        <w:rPr>
          <w:rFonts w:hint="eastAsia"/>
          <w:i/>
          <w:lang w:eastAsia="ko-KR"/>
        </w:rPr>
        <w:t xml:space="preserve">If </w:t>
      </w:r>
      <w:proofErr w:type="spellStart"/>
      <w:r w:rsidRPr="00AA2907">
        <w:rPr>
          <w:rFonts w:hint="eastAsia"/>
          <w:i/>
          <w:lang w:eastAsia="ko-KR"/>
        </w:rPr>
        <w:t>b</w:t>
      </w:r>
      <w:r w:rsidRPr="00AA2907">
        <w:rPr>
          <w:rFonts w:hint="eastAsia"/>
          <w:i/>
          <w:vertAlign w:val="subscript"/>
          <w:lang w:eastAsia="ko-KR"/>
        </w:rPr>
        <w:t>k</w:t>
      </w:r>
      <w:proofErr w:type="spellEnd"/>
      <w:r w:rsidRPr="00AA2907">
        <w:rPr>
          <w:rFonts w:hint="eastAsia"/>
          <w:i/>
          <w:lang w:eastAsia="ko-KR"/>
        </w:rPr>
        <w:t xml:space="preserve"> is set to </w:t>
      </w:r>
      <w:r w:rsidRPr="00AA2907">
        <w:rPr>
          <w:i/>
          <w:lang w:eastAsia="ko-KR"/>
        </w:rPr>
        <w:t>“</w:t>
      </w:r>
      <w:r w:rsidRPr="00AA2907">
        <w:rPr>
          <w:rFonts w:hint="eastAsia"/>
          <w:i/>
          <w:lang w:eastAsia="ko-KR"/>
        </w:rPr>
        <w:t>1</w:t>
      </w:r>
      <w:r w:rsidRPr="00AA2907">
        <w:rPr>
          <w:i/>
          <w:lang w:eastAsia="ko-KR"/>
        </w:rPr>
        <w:t>”</w:t>
      </w:r>
      <w:r w:rsidRPr="00AA2907">
        <w:rPr>
          <w:rFonts w:hint="eastAsia"/>
          <w:i/>
          <w:lang w:eastAsia="ko-KR"/>
        </w:rPr>
        <w:t>, then (k+1</w:t>
      </w:r>
      <w:proofErr w:type="gramStart"/>
      <w:r w:rsidRPr="00AA2907">
        <w:rPr>
          <w:rFonts w:hint="eastAsia"/>
          <w:i/>
          <w:lang w:eastAsia="ko-KR"/>
        </w:rPr>
        <w:t>)</w:t>
      </w:r>
      <w:proofErr w:type="spellStart"/>
      <w:r w:rsidRPr="00AA2907">
        <w:rPr>
          <w:rFonts w:hint="eastAsia"/>
          <w:i/>
          <w:vertAlign w:val="superscript"/>
          <w:lang w:eastAsia="ko-KR"/>
        </w:rPr>
        <w:t>th</w:t>
      </w:r>
      <w:proofErr w:type="spellEnd"/>
      <w:proofErr w:type="gramEnd"/>
      <w:r w:rsidRPr="00AA2907">
        <w:rPr>
          <w:rFonts w:hint="eastAsia"/>
          <w:i/>
          <w:lang w:eastAsia="ko-KR"/>
        </w:rPr>
        <w:t xml:space="preserve"> resource is configured as NZP CSI-RS.</w:t>
      </w:r>
    </w:p>
    <w:p w:rsidR="00AA2907" w:rsidRPr="00AA2907" w:rsidRDefault="00AA2907" w:rsidP="00AA2907">
      <w:pPr>
        <w:pStyle w:val="Style1"/>
        <w:numPr>
          <w:ilvl w:val="0"/>
          <w:numId w:val="39"/>
        </w:numPr>
        <w:rPr>
          <w:b/>
          <w:i/>
          <w:lang w:eastAsia="ko-KR"/>
        </w:rPr>
      </w:pPr>
      <w:r w:rsidRPr="00AA2907">
        <w:rPr>
          <w:rFonts w:hint="eastAsia"/>
          <w:i/>
          <w:lang w:eastAsia="ko-KR"/>
        </w:rPr>
        <w:t xml:space="preserve">If </w:t>
      </w:r>
      <w:proofErr w:type="spellStart"/>
      <w:r w:rsidRPr="00AA2907">
        <w:rPr>
          <w:rFonts w:hint="eastAsia"/>
          <w:i/>
          <w:lang w:eastAsia="ko-KR"/>
        </w:rPr>
        <w:t>b</w:t>
      </w:r>
      <w:r w:rsidRPr="00AA2907">
        <w:rPr>
          <w:rFonts w:hint="eastAsia"/>
          <w:i/>
          <w:vertAlign w:val="subscript"/>
          <w:lang w:eastAsia="ko-KR"/>
        </w:rPr>
        <w:t>k</w:t>
      </w:r>
      <w:proofErr w:type="spellEnd"/>
      <w:r w:rsidRPr="00AA2907">
        <w:rPr>
          <w:rFonts w:hint="eastAsia"/>
          <w:i/>
          <w:lang w:eastAsia="ko-KR"/>
        </w:rPr>
        <w:t xml:space="preserve"> is set to </w:t>
      </w:r>
      <w:r w:rsidRPr="00AA2907">
        <w:rPr>
          <w:i/>
          <w:lang w:eastAsia="ko-KR"/>
        </w:rPr>
        <w:t>“</w:t>
      </w:r>
      <w:r w:rsidRPr="00AA2907">
        <w:rPr>
          <w:rFonts w:hint="eastAsia"/>
          <w:i/>
          <w:lang w:eastAsia="ko-KR"/>
        </w:rPr>
        <w:t>0</w:t>
      </w:r>
      <w:r w:rsidRPr="00AA2907">
        <w:rPr>
          <w:i/>
          <w:lang w:eastAsia="ko-KR"/>
        </w:rPr>
        <w:t>”</w:t>
      </w:r>
      <w:r w:rsidRPr="00AA2907">
        <w:rPr>
          <w:rFonts w:hint="eastAsia"/>
          <w:i/>
          <w:lang w:eastAsia="ko-KR"/>
        </w:rPr>
        <w:t>, then (k+1</w:t>
      </w:r>
      <w:proofErr w:type="gramStart"/>
      <w:r w:rsidRPr="00AA2907">
        <w:rPr>
          <w:rFonts w:hint="eastAsia"/>
          <w:i/>
          <w:lang w:eastAsia="ko-KR"/>
        </w:rPr>
        <w:t>)</w:t>
      </w:r>
      <w:proofErr w:type="spellStart"/>
      <w:r w:rsidRPr="00AA2907">
        <w:rPr>
          <w:rFonts w:hint="eastAsia"/>
          <w:i/>
          <w:vertAlign w:val="superscript"/>
          <w:lang w:eastAsia="ko-KR"/>
        </w:rPr>
        <w:t>th</w:t>
      </w:r>
      <w:proofErr w:type="spellEnd"/>
      <w:proofErr w:type="gramEnd"/>
      <w:r w:rsidRPr="00AA2907">
        <w:rPr>
          <w:rFonts w:hint="eastAsia"/>
          <w:i/>
          <w:lang w:eastAsia="ko-KR"/>
        </w:rPr>
        <w:t xml:space="preserve"> resource</w:t>
      </w:r>
      <w:r w:rsidR="009B15D4">
        <w:rPr>
          <w:rFonts w:hint="eastAsia"/>
          <w:i/>
          <w:lang w:eastAsia="ko-KR"/>
        </w:rPr>
        <w:t xml:space="preserve"> </w:t>
      </w:r>
      <w:r w:rsidR="00A34703">
        <w:rPr>
          <w:rFonts w:hint="eastAsia"/>
          <w:i/>
          <w:lang w:eastAsia="ko-KR"/>
        </w:rPr>
        <w:t>i</w:t>
      </w:r>
      <w:r w:rsidRPr="00AA2907">
        <w:rPr>
          <w:rFonts w:hint="eastAsia"/>
          <w:i/>
          <w:lang w:eastAsia="ko-KR"/>
        </w:rPr>
        <w:t>s configured as ZP CSI-RS.</w:t>
      </w:r>
    </w:p>
    <w:p w:rsidR="00E95536" w:rsidRDefault="00E95536" w:rsidP="00AA2907">
      <w:pPr>
        <w:pStyle w:val="Style1"/>
        <w:ind w:firstLine="0"/>
        <w:rPr>
          <w:b/>
          <w:i/>
          <w:lang w:eastAsia="ko-KR"/>
        </w:rPr>
      </w:pPr>
    </w:p>
    <w:p w:rsidR="00483A34" w:rsidRDefault="009A4E96" w:rsidP="00483A34">
      <w:pPr>
        <w:pStyle w:val="2"/>
        <w:numPr>
          <w:ilvl w:val="1"/>
          <w:numId w:val="2"/>
        </w:numPr>
      </w:pPr>
      <w:r>
        <w:rPr>
          <w:rFonts w:hint="eastAsia"/>
        </w:rPr>
        <w:t>Ap</w:t>
      </w:r>
      <w:r w:rsidR="00483A34">
        <w:rPr>
          <w:rFonts w:hint="eastAsia"/>
        </w:rPr>
        <w:t>eriodic CSI-RS</w:t>
      </w:r>
    </w:p>
    <w:p w:rsidR="009A4E96" w:rsidRDefault="00A15590" w:rsidP="009A4E96">
      <w:pPr>
        <w:pStyle w:val="Style1"/>
        <w:rPr>
          <w:lang w:eastAsia="ko-KR"/>
        </w:rPr>
      </w:pPr>
      <w:r w:rsidRPr="00A15590">
        <w:rPr>
          <w:rFonts w:hint="eastAsia"/>
          <w:lang w:eastAsia="ko-KR"/>
        </w:rPr>
        <w:t xml:space="preserve">Another </w:t>
      </w:r>
      <w:r w:rsidR="0075558C">
        <w:rPr>
          <w:rFonts w:hint="eastAsia"/>
          <w:lang w:eastAsia="ko-KR"/>
        </w:rPr>
        <w:t xml:space="preserve">possible way of </w:t>
      </w:r>
      <w:r>
        <w:rPr>
          <w:rFonts w:hint="eastAsia"/>
          <w:lang w:eastAsia="ko-KR"/>
        </w:rPr>
        <w:t xml:space="preserve">configuration </w:t>
      </w:r>
      <w:r w:rsidR="00FB5707">
        <w:rPr>
          <w:rFonts w:hint="eastAsia"/>
          <w:lang w:eastAsia="ko-KR"/>
        </w:rPr>
        <w:t>f</w:t>
      </w:r>
      <w:r w:rsidR="0075558C">
        <w:rPr>
          <w:rFonts w:hint="eastAsia"/>
          <w:lang w:eastAsia="ko-KR"/>
        </w:rPr>
        <w:t>or</w:t>
      </w:r>
      <w:r w:rsidR="00FB5707">
        <w:rPr>
          <w:rFonts w:hint="eastAsia"/>
          <w:lang w:eastAsia="ko-KR"/>
        </w:rPr>
        <w:t xml:space="preserve"> </w:t>
      </w:r>
      <w:r w:rsidR="00FB5707" w:rsidRPr="00FB5707">
        <w:rPr>
          <w:rFonts w:hint="eastAsia"/>
          <w:i/>
          <w:lang w:eastAsia="ko-KR"/>
        </w:rPr>
        <w:t>K</w:t>
      </w:r>
      <w:r w:rsidR="00FB5707">
        <w:rPr>
          <w:rFonts w:hint="eastAsia"/>
          <w:lang w:eastAsia="ko-KR"/>
        </w:rPr>
        <w:t xml:space="preserve"> resources </w:t>
      </w:r>
      <w:r>
        <w:rPr>
          <w:rFonts w:hint="eastAsia"/>
          <w:lang w:eastAsia="ko-KR"/>
        </w:rPr>
        <w:t xml:space="preserve">can include </w:t>
      </w:r>
      <w:r w:rsidR="00FB5707">
        <w:rPr>
          <w:rFonts w:hint="eastAsia"/>
          <w:lang w:eastAsia="ko-KR"/>
        </w:rPr>
        <w:t xml:space="preserve">specific values for parameters </w:t>
      </w:r>
      <w:r w:rsidR="00FB5707" w:rsidRPr="00FB5707">
        <w:rPr>
          <w:rFonts w:hint="eastAsia"/>
          <w:i/>
          <w:lang w:eastAsia="ko-KR"/>
        </w:rPr>
        <w:t>D</w:t>
      </w:r>
      <w:r w:rsidR="00FB5707">
        <w:rPr>
          <w:rFonts w:hint="eastAsia"/>
          <w:lang w:eastAsia="ko-KR"/>
        </w:rPr>
        <w:t xml:space="preserve">, </w:t>
      </w:r>
      <w:r w:rsidR="00FB5707" w:rsidRPr="00FB5707">
        <w:rPr>
          <w:rFonts w:hint="eastAsia"/>
          <w:i/>
          <w:lang w:eastAsia="ko-KR"/>
        </w:rPr>
        <w:t>K</w:t>
      </w:r>
      <w:r w:rsidR="00FB5707">
        <w:rPr>
          <w:rFonts w:hint="eastAsia"/>
          <w:lang w:eastAsia="ko-KR"/>
        </w:rPr>
        <w:t xml:space="preserve">, and </w:t>
      </w:r>
      <w:r w:rsidR="00FB5707" w:rsidRPr="003E2DB3">
        <w:rPr>
          <w:rFonts w:ascii="Symbol" w:hAnsi="Symbol"/>
          <w:i/>
          <w:lang w:eastAsia="ko-KR"/>
        </w:rPr>
        <w:t></w:t>
      </w:r>
      <w:r w:rsidR="00FB5707" w:rsidRPr="00A15590">
        <w:rPr>
          <w:rFonts w:hint="eastAsia"/>
          <w:i/>
          <w:vertAlign w:val="subscript"/>
          <w:lang w:eastAsia="ko-KR"/>
        </w:rPr>
        <w:t>k</w:t>
      </w:r>
      <w:r w:rsidR="00FB5707">
        <w:rPr>
          <w:rFonts w:hint="eastAsia"/>
          <w:lang w:eastAsia="ko-KR"/>
        </w:rPr>
        <w:t xml:space="preserve"> in a CSI-RS resource setting. </w:t>
      </w:r>
      <w:r w:rsidR="00951DC4">
        <w:rPr>
          <w:rFonts w:hint="eastAsia"/>
          <w:lang w:eastAsia="ko-KR"/>
        </w:rPr>
        <w:t>Although this type of configuration may have larger overhead c</w:t>
      </w:r>
      <w:r w:rsidR="00FB5707">
        <w:rPr>
          <w:rFonts w:hint="eastAsia"/>
          <w:lang w:eastAsia="ko-KR"/>
        </w:rPr>
        <w:t xml:space="preserve">ompared to the </w:t>
      </w:r>
      <w:r w:rsidR="0075558C">
        <w:rPr>
          <w:rFonts w:hint="eastAsia"/>
          <w:lang w:eastAsia="ko-KR"/>
        </w:rPr>
        <w:t xml:space="preserve">above </w:t>
      </w:r>
      <w:r w:rsidR="00951DC4">
        <w:rPr>
          <w:rFonts w:hint="eastAsia"/>
          <w:lang w:eastAsia="ko-KR"/>
        </w:rPr>
        <w:t>approach</w:t>
      </w:r>
      <w:r w:rsidR="0075558C">
        <w:rPr>
          <w:rFonts w:hint="eastAsia"/>
          <w:lang w:eastAsia="ko-KR"/>
        </w:rPr>
        <w:t xml:space="preserve">, this can configure </w:t>
      </w:r>
      <w:r w:rsidR="0075558C" w:rsidRPr="0075558C">
        <w:rPr>
          <w:rFonts w:hint="eastAsia"/>
          <w:i/>
          <w:lang w:eastAsia="ko-KR"/>
        </w:rPr>
        <w:t>K</w:t>
      </w:r>
      <w:r w:rsidR="0075558C">
        <w:rPr>
          <w:rFonts w:hint="eastAsia"/>
          <w:lang w:eastAsia="ko-KR"/>
        </w:rPr>
        <w:t xml:space="preserve"> as a flexible number as shown in Table 2. </w:t>
      </w:r>
      <w:r w:rsidR="00615B0D">
        <w:rPr>
          <w:rFonts w:hint="eastAsia"/>
          <w:lang w:eastAsia="ko-KR"/>
        </w:rPr>
        <w:t>T</w:t>
      </w:r>
      <w:r w:rsidR="00B3700E">
        <w:rPr>
          <w:rFonts w:hint="eastAsia"/>
          <w:lang w:eastAsia="ko-KR"/>
        </w:rPr>
        <w:t xml:space="preserve">his type of configuration is </w:t>
      </w:r>
      <w:r w:rsidR="00615B0D">
        <w:rPr>
          <w:rFonts w:hint="eastAsia"/>
          <w:lang w:eastAsia="ko-KR"/>
        </w:rPr>
        <w:t>suitable for resource setting for P2/P3 aperiodic CSI-RS (AP CSI-RS) since the number of resources (</w:t>
      </w:r>
      <w:r w:rsidR="00615B0D" w:rsidRPr="00615B0D">
        <w:rPr>
          <w:rFonts w:hint="eastAsia"/>
          <w:i/>
          <w:lang w:eastAsia="ko-KR"/>
        </w:rPr>
        <w:t>K</w:t>
      </w:r>
      <w:r w:rsidR="00615B0D">
        <w:rPr>
          <w:rFonts w:hint="eastAsia"/>
          <w:lang w:eastAsia="ko-KR"/>
        </w:rPr>
        <w:t xml:space="preserve">) is </w:t>
      </w:r>
      <w:r w:rsidR="00483A34">
        <w:rPr>
          <w:rFonts w:hint="eastAsia"/>
          <w:lang w:eastAsia="ko-KR"/>
        </w:rPr>
        <w:t xml:space="preserve">closely </w:t>
      </w:r>
      <w:r w:rsidR="00615B0D">
        <w:rPr>
          <w:rFonts w:hint="eastAsia"/>
          <w:lang w:eastAsia="ko-KR"/>
        </w:rPr>
        <w:t xml:space="preserve">depending on the selected number of beams </w:t>
      </w:r>
      <w:r w:rsidR="00483A34">
        <w:rPr>
          <w:rFonts w:hint="eastAsia"/>
          <w:lang w:eastAsia="ko-KR"/>
        </w:rPr>
        <w:t xml:space="preserve">by network </w:t>
      </w:r>
      <w:r w:rsidR="00C40181">
        <w:rPr>
          <w:rFonts w:hint="eastAsia"/>
          <w:lang w:eastAsia="ko-KR"/>
        </w:rPr>
        <w:t>during</w:t>
      </w:r>
      <w:r w:rsidR="00615B0D">
        <w:rPr>
          <w:rFonts w:hint="eastAsia"/>
          <w:lang w:eastAsia="ko-KR"/>
        </w:rPr>
        <w:t xml:space="preserve"> P1 procedure.</w:t>
      </w:r>
      <w:r w:rsidR="009A4E96">
        <w:rPr>
          <w:rFonts w:hint="eastAsia"/>
          <w:lang w:eastAsia="ko-KR"/>
        </w:rPr>
        <w:t xml:space="preserve"> Based on this configuration, </w:t>
      </w:r>
      <w:r w:rsidR="009A4E96" w:rsidRPr="009A4E96">
        <w:rPr>
          <w:rFonts w:hint="eastAsia"/>
          <w:i/>
          <w:lang w:eastAsia="ko-KR"/>
        </w:rPr>
        <w:t>K</w:t>
      </w:r>
      <w:r w:rsidR="009A4E96">
        <w:rPr>
          <w:rFonts w:hint="eastAsia"/>
          <w:lang w:eastAsia="ko-KR"/>
        </w:rPr>
        <w:t xml:space="preserve"> resources on one OFDM symbol can be configured as NZP CSI-RS. For the remaining REs (not mapped to those </w:t>
      </w:r>
      <w:r w:rsidR="009A4E96" w:rsidRPr="009A4E96">
        <w:rPr>
          <w:rFonts w:hint="eastAsia"/>
          <w:i/>
          <w:lang w:eastAsia="ko-KR"/>
        </w:rPr>
        <w:t>K</w:t>
      </w:r>
      <w:r w:rsidR="009A4E96">
        <w:rPr>
          <w:rFonts w:hint="eastAsia"/>
          <w:lang w:eastAsia="ko-KR"/>
        </w:rPr>
        <w:t xml:space="preserve"> resources) on that OFDM symbol, we can consider two possible use cases as follows</w:t>
      </w:r>
      <w:r w:rsidR="000543E6">
        <w:rPr>
          <w:rFonts w:hint="eastAsia"/>
          <w:lang w:eastAsia="ko-KR"/>
        </w:rPr>
        <w:t>.</w:t>
      </w:r>
      <w:r w:rsidR="009A4E96">
        <w:rPr>
          <w:rFonts w:hint="eastAsia"/>
          <w:lang w:eastAsia="ko-KR"/>
        </w:rPr>
        <w:t xml:space="preserve"> </w:t>
      </w:r>
    </w:p>
    <w:p w:rsidR="009A4E96" w:rsidRPr="009A4E96" w:rsidRDefault="009A4E96" w:rsidP="0040790A">
      <w:pPr>
        <w:pStyle w:val="Style1"/>
        <w:numPr>
          <w:ilvl w:val="0"/>
          <w:numId w:val="40"/>
        </w:numPr>
        <w:rPr>
          <w:lang w:eastAsia="ko-KR"/>
        </w:rPr>
      </w:pPr>
      <w:r>
        <w:rPr>
          <w:rFonts w:hint="eastAsia"/>
          <w:lang w:eastAsia="ko-KR"/>
        </w:rPr>
        <w:t>Case 1: The remaining REs can be used for another AP CSI-RS configuration for different UEs</w:t>
      </w:r>
    </w:p>
    <w:p w:rsidR="009A4E96" w:rsidRDefault="009A4E96" w:rsidP="0040790A">
      <w:pPr>
        <w:pStyle w:val="Style1"/>
        <w:numPr>
          <w:ilvl w:val="0"/>
          <w:numId w:val="40"/>
        </w:numPr>
        <w:rPr>
          <w:lang w:eastAsia="ko-KR"/>
        </w:rPr>
      </w:pPr>
      <w:r>
        <w:rPr>
          <w:rFonts w:hint="eastAsia"/>
          <w:lang w:eastAsia="ko-KR"/>
        </w:rPr>
        <w:t>Case 2: The remaining REs can be used for ZP CSI-RS for interference measurement</w:t>
      </w:r>
    </w:p>
    <w:p w:rsidR="000543E6" w:rsidRDefault="000543E6" w:rsidP="000543E6">
      <w:pPr>
        <w:pStyle w:val="Style1"/>
        <w:ind w:firstLine="0"/>
        <w:rPr>
          <w:lang w:eastAsia="ko-KR"/>
        </w:rPr>
      </w:pPr>
      <w:r>
        <w:rPr>
          <w:rFonts w:hint="eastAsia"/>
          <w:lang w:eastAsia="ko-KR"/>
        </w:rPr>
        <w:t>Although whether to support Case 1 or Case 2 is up to network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decision, but at least UE need to know if the remaining REs are configured as ZP CSI-RS for Case 2. </w:t>
      </w:r>
    </w:p>
    <w:p w:rsidR="000543E6" w:rsidRDefault="000543E6" w:rsidP="00FB5707">
      <w:pPr>
        <w:pStyle w:val="Style1"/>
        <w:rPr>
          <w:lang w:eastAsia="ko-KR"/>
        </w:rPr>
      </w:pPr>
    </w:p>
    <w:p w:rsidR="00E95536" w:rsidRDefault="00E95536" w:rsidP="00E95536">
      <w:pPr>
        <w:pStyle w:val="Style1"/>
        <w:ind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>
        <w:rPr>
          <w:rFonts w:hint="eastAsia"/>
          <w:b/>
          <w:bCs/>
          <w:iCs/>
          <w:u w:val="single"/>
          <w:lang w:eastAsia="ko-KR"/>
        </w:rPr>
        <w:t>4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="00A0734F" w:rsidRPr="0010407B">
        <w:rPr>
          <w:rFonts w:hint="eastAsia"/>
          <w:i/>
          <w:lang w:eastAsia="ko-KR"/>
        </w:rPr>
        <w:t xml:space="preserve">For D &gt; 1, </w:t>
      </w:r>
      <w:r w:rsidR="00A0734F" w:rsidRPr="00615B0D">
        <w:rPr>
          <w:i/>
          <w:lang w:eastAsia="ko-KR"/>
        </w:rPr>
        <w:t>NR supports</w:t>
      </w:r>
      <w:r w:rsidR="00A0734F" w:rsidRPr="00615B0D">
        <w:rPr>
          <w:rFonts w:hint="eastAsia"/>
          <w:i/>
          <w:lang w:eastAsia="ko-KR"/>
        </w:rPr>
        <w:t xml:space="preserve"> Table </w:t>
      </w:r>
      <w:r w:rsidR="00A0734F">
        <w:rPr>
          <w:rFonts w:hint="eastAsia"/>
          <w:i/>
          <w:lang w:eastAsia="ko-KR"/>
        </w:rPr>
        <w:t>2</w:t>
      </w:r>
      <w:r w:rsidR="00A0734F" w:rsidRPr="00615B0D">
        <w:rPr>
          <w:rFonts w:hint="eastAsia"/>
          <w:i/>
          <w:lang w:eastAsia="ko-KR"/>
        </w:rPr>
        <w:t xml:space="preserve"> for </w:t>
      </w:r>
      <w:r w:rsidR="005B6568">
        <w:rPr>
          <w:rFonts w:hint="eastAsia"/>
          <w:i/>
          <w:lang w:eastAsia="ko-KR"/>
        </w:rPr>
        <w:t xml:space="preserve">the configuration of </w:t>
      </w:r>
      <w:r w:rsidR="00A0734F">
        <w:rPr>
          <w:rFonts w:hint="eastAsia"/>
          <w:i/>
          <w:lang w:eastAsia="ko-KR"/>
        </w:rPr>
        <w:t>A</w:t>
      </w:r>
      <w:r w:rsidR="00A0734F" w:rsidRPr="00615B0D">
        <w:rPr>
          <w:rFonts w:hint="eastAsia"/>
          <w:i/>
          <w:lang w:eastAsia="ko-KR"/>
        </w:rPr>
        <w:t xml:space="preserve">P CSI-RS </w:t>
      </w:r>
      <w:r w:rsidR="00A0734F">
        <w:rPr>
          <w:rFonts w:hint="eastAsia"/>
          <w:i/>
          <w:lang w:eastAsia="ko-KR"/>
        </w:rPr>
        <w:t>resource with 1-port</w:t>
      </w:r>
    </w:p>
    <w:p w:rsidR="00E95536" w:rsidRPr="00A0734F" w:rsidRDefault="00E95536" w:rsidP="00E95536">
      <w:pPr>
        <w:pStyle w:val="Style1"/>
        <w:ind w:firstLine="0"/>
        <w:rPr>
          <w:i/>
          <w:lang w:eastAsia="ko-KR"/>
        </w:rPr>
      </w:pPr>
    </w:p>
    <w:p w:rsidR="00E95536" w:rsidRDefault="00E95536" w:rsidP="00E95536">
      <w:pPr>
        <w:pStyle w:val="Style1"/>
        <w:ind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>
        <w:rPr>
          <w:rFonts w:hint="eastAsia"/>
          <w:b/>
          <w:bCs/>
          <w:iCs/>
          <w:u w:val="single"/>
          <w:lang w:eastAsia="ko-KR"/>
        </w:rPr>
        <w:t>5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Pr="00615B0D">
        <w:rPr>
          <w:rFonts w:hint="eastAsia"/>
          <w:i/>
          <w:lang w:eastAsia="ko-KR"/>
        </w:rPr>
        <w:t xml:space="preserve">For </w:t>
      </w:r>
      <w:r>
        <w:rPr>
          <w:rFonts w:hint="eastAsia"/>
          <w:i/>
          <w:lang w:eastAsia="ko-KR"/>
        </w:rPr>
        <w:t>AP</w:t>
      </w:r>
      <w:r w:rsidRPr="00615B0D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CSI-RS</w:t>
      </w:r>
      <w:r w:rsidR="009B483E">
        <w:rPr>
          <w:rFonts w:hint="eastAsia"/>
          <w:i/>
          <w:lang w:eastAsia="ko-KR"/>
        </w:rPr>
        <w:t xml:space="preserve"> with D &gt; 1</w:t>
      </w:r>
      <w:r>
        <w:rPr>
          <w:rFonts w:hint="eastAsia"/>
          <w:i/>
          <w:lang w:eastAsia="ko-KR"/>
        </w:rPr>
        <w:t>, a resource setting includes 1-bit field to indicate whether the remaining REs not mapped to the configured resource</w:t>
      </w:r>
      <w:r w:rsidR="00C6323C">
        <w:rPr>
          <w:rFonts w:hint="eastAsia"/>
          <w:i/>
          <w:lang w:eastAsia="ko-KR"/>
        </w:rPr>
        <w:t>(</w:t>
      </w:r>
      <w:r>
        <w:rPr>
          <w:rFonts w:hint="eastAsia"/>
          <w:i/>
          <w:lang w:eastAsia="ko-KR"/>
        </w:rPr>
        <w:t>s</w:t>
      </w:r>
      <w:r w:rsidR="00C6323C">
        <w:rPr>
          <w:rFonts w:hint="eastAsia"/>
          <w:i/>
          <w:lang w:eastAsia="ko-KR"/>
        </w:rPr>
        <w:t>)</w:t>
      </w:r>
      <w:r>
        <w:rPr>
          <w:rFonts w:hint="eastAsia"/>
          <w:i/>
          <w:lang w:eastAsia="ko-KR"/>
        </w:rPr>
        <w:t xml:space="preserve"> are configured as zero power CSI-RS or not.</w:t>
      </w:r>
    </w:p>
    <w:p w:rsidR="006A7ED0" w:rsidRPr="00E95536" w:rsidRDefault="006A7ED0" w:rsidP="00FB5707">
      <w:pPr>
        <w:pStyle w:val="Style1"/>
        <w:rPr>
          <w:lang w:eastAsia="ko-KR"/>
        </w:rPr>
      </w:pPr>
    </w:p>
    <w:p w:rsidR="00E95536" w:rsidRDefault="00E95536" w:rsidP="00FB5707">
      <w:pPr>
        <w:pStyle w:val="Style1"/>
        <w:rPr>
          <w:lang w:eastAsia="ko-KR"/>
        </w:rPr>
      </w:pPr>
    </w:p>
    <w:p w:rsidR="00E95536" w:rsidRDefault="00E95536">
      <w:pPr>
        <w:spacing w:after="0"/>
        <w:rPr>
          <w:rFonts w:cs="바탕"/>
          <w:b/>
          <w:lang w:eastAsia="ko-KR"/>
        </w:rPr>
      </w:pPr>
      <w:r>
        <w:rPr>
          <w:b/>
          <w:lang w:eastAsia="ko-KR"/>
        </w:rPr>
        <w:br w:type="page"/>
      </w:r>
    </w:p>
    <w:p w:rsidR="0075558C" w:rsidRDefault="003E2DB3" w:rsidP="0075558C">
      <w:pPr>
        <w:pStyle w:val="Style1"/>
        <w:rPr>
          <w:lang w:eastAsia="ko-KR"/>
        </w:rPr>
      </w:pPr>
      <w:r w:rsidRPr="000A4248">
        <w:rPr>
          <w:rFonts w:hint="eastAsia"/>
          <w:b/>
          <w:lang w:eastAsia="ko-KR"/>
        </w:rPr>
        <w:lastRenderedPageBreak/>
        <w:t xml:space="preserve">Table </w:t>
      </w:r>
      <w:r w:rsidR="00A15590">
        <w:rPr>
          <w:rFonts w:hint="eastAsia"/>
          <w:b/>
          <w:lang w:eastAsia="ko-KR"/>
        </w:rPr>
        <w:t>2</w:t>
      </w:r>
      <w:r>
        <w:rPr>
          <w:rFonts w:hint="eastAsia"/>
          <w:lang w:eastAsia="ko-KR"/>
        </w:rPr>
        <w:t xml:space="preserve"> </w:t>
      </w:r>
      <w:r w:rsidR="0075558C">
        <w:rPr>
          <w:rFonts w:hint="eastAsia"/>
          <w:lang w:eastAsia="ko-KR"/>
        </w:rPr>
        <w:t xml:space="preserve">Configuration for </w:t>
      </w:r>
      <w:r w:rsidR="0075558C" w:rsidRPr="000A4248">
        <w:rPr>
          <w:rFonts w:hint="eastAsia"/>
          <w:i/>
          <w:lang w:eastAsia="ko-KR"/>
        </w:rPr>
        <w:t>K</w:t>
      </w:r>
      <w:r w:rsidR="0075558C">
        <w:rPr>
          <w:rFonts w:hint="eastAsia"/>
          <w:lang w:eastAsia="ko-KR"/>
        </w:rPr>
        <w:t xml:space="preserve"> </w:t>
      </w:r>
      <w:r w:rsidR="00951DC4">
        <w:rPr>
          <w:rFonts w:hint="eastAsia"/>
          <w:lang w:eastAsia="ko-KR"/>
        </w:rPr>
        <w:t xml:space="preserve">P/AP </w:t>
      </w:r>
      <w:r w:rsidR="0075558C">
        <w:rPr>
          <w:rFonts w:hint="eastAsia"/>
          <w:lang w:eastAsia="ko-KR"/>
        </w:rPr>
        <w:t>CSI-RS resources with single antenna port (Type-2)</w:t>
      </w:r>
    </w:p>
    <w:tbl>
      <w:tblPr>
        <w:tblStyle w:val="a6"/>
        <w:tblW w:w="8788" w:type="dxa"/>
        <w:tblInd w:w="959" w:type="dxa"/>
        <w:tblLook w:val="04A0" w:firstRow="1" w:lastRow="0" w:firstColumn="1" w:lastColumn="0" w:noHBand="0" w:noVBand="1"/>
      </w:tblPr>
      <w:tblGrid>
        <w:gridCol w:w="1641"/>
        <w:gridCol w:w="1641"/>
        <w:gridCol w:w="1477"/>
        <w:gridCol w:w="1903"/>
        <w:gridCol w:w="2126"/>
      </w:tblGrid>
      <w:tr w:rsidR="0075558C" w:rsidTr="00AF5C56">
        <w:trPr>
          <w:trHeight w:val="50"/>
        </w:trPr>
        <w:tc>
          <w:tcPr>
            <w:tcW w:w="1641" w:type="dxa"/>
            <w:shd w:val="clear" w:color="auto" w:fill="FFFF00"/>
            <w:vAlign w:val="center"/>
          </w:tcPr>
          <w:p w:rsidR="0075558C" w:rsidRPr="0075558C" w:rsidRDefault="0075558C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Configuration index</w:t>
            </w:r>
            <w:r w:rsidRPr="0075558C">
              <w:rPr>
                <w:rFonts w:hint="eastAsia"/>
                <w:vertAlign w:val="superscript"/>
                <w:lang w:eastAsia="ko-KR"/>
              </w:rPr>
              <w:t>(1)</w:t>
            </w:r>
          </w:p>
        </w:tc>
        <w:tc>
          <w:tcPr>
            <w:tcW w:w="1641" w:type="dxa"/>
            <w:vAlign w:val="center"/>
          </w:tcPr>
          <w:p w:rsidR="0075558C" w:rsidRDefault="0075558C" w:rsidP="006A7ED0">
            <w:pPr>
              <w:spacing w:after="0"/>
              <w:jc w:val="center"/>
              <w:rPr>
                <w:lang w:eastAsia="ko-KR"/>
              </w:rPr>
            </w:pPr>
            <w:r w:rsidRPr="00EA3DF5">
              <w:rPr>
                <w:rFonts w:hint="eastAsia"/>
                <w:i/>
              </w:rPr>
              <w:t>D</w:t>
            </w:r>
            <w:r>
              <w:rPr>
                <w:rFonts w:hint="eastAsia"/>
                <w:lang w:eastAsia="ko-KR"/>
              </w:rPr>
              <w:t xml:space="preserve"> [REs/RB/port]</w:t>
            </w:r>
          </w:p>
        </w:tc>
        <w:tc>
          <w:tcPr>
            <w:tcW w:w="1477" w:type="dxa"/>
            <w:vAlign w:val="center"/>
          </w:tcPr>
          <w:p w:rsidR="0075558C" w:rsidRDefault="0075558C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antenna ports per resource (</w:t>
            </w:r>
            <w:r w:rsidRPr="00EA3DF5">
              <w:rPr>
                <w:rFonts w:hint="eastAsia"/>
                <w:i/>
                <w:lang w:eastAsia="ko-KR"/>
              </w:rPr>
              <w:t>X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5558C" w:rsidRDefault="0075558C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configured resources  on one OFDM symbol (</w:t>
            </w:r>
            <w:r w:rsidRPr="000A4248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58C" w:rsidRDefault="0075558C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</w:rPr>
              <w:t>RE mapping offset for</w:t>
            </w:r>
            <w:r>
              <w:rPr>
                <w:rFonts w:hint="eastAsia"/>
                <w:lang w:eastAsia="ko-KR"/>
              </w:rPr>
              <w:t xml:space="preserve"> each </w:t>
            </w:r>
            <w:r>
              <w:rPr>
                <w:rFonts w:hint="eastAsia"/>
              </w:rPr>
              <w:t>resource</w:t>
            </w:r>
            <w:r>
              <w:rPr>
                <w:rFonts w:hint="eastAsia"/>
                <w:vertAlign w:val="superscript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A15590">
              <w:rPr>
                <w:rFonts w:hint="eastAsia"/>
                <w:i/>
                <w:vertAlign w:val="subscript"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1641" w:type="dxa"/>
            <w:vMerge w:val="restart"/>
            <w:vAlign w:val="center"/>
          </w:tcPr>
          <w:p w:rsidR="006A7ED0" w:rsidRDefault="006A7ED0" w:rsidP="006A7ED0">
            <w:pPr>
              <w:spacing w:after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77" w:type="dxa"/>
            <w:vMerge w:val="restart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= </w:t>
            </w:r>
            <w:r>
              <w:rPr>
                <w:rFonts w:hint="eastAsia"/>
              </w:rPr>
              <w:t>0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1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i/>
                <w:vertAlign w:val="subscript"/>
                <w:lang w:eastAsia="ko-KR"/>
              </w:rPr>
              <w:t>k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for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= 0, 1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641" w:type="dxa"/>
            <w:vMerge w:val="restart"/>
            <w:vAlign w:val="center"/>
          </w:tcPr>
          <w:p w:rsidR="006A7ED0" w:rsidRDefault="006A7ED0" w:rsidP="006A7ED0">
            <w:pPr>
              <w:spacing w:after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= </w:t>
            </w:r>
            <w:r w:rsidRPr="000A4248">
              <w:rPr>
                <w:rFonts w:hint="eastAsia"/>
              </w:rPr>
              <w:t>0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1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2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3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>2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>3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i/>
                <w:vertAlign w:val="subscript"/>
                <w:lang w:eastAsia="ko-KR"/>
              </w:rPr>
              <w:t>k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for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= 0, 1, 2, 3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1641" w:type="dxa"/>
            <w:vMerge w:val="restart"/>
            <w:vAlign w:val="center"/>
          </w:tcPr>
          <w:p w:rsidR="006A7ED0" w:rsidRDefault="006A7ED0" w:rsidP="006A7ED0">
            <w:pPr>
              <w:spacing w:after="0"/>
              <w:jc w:val="center"/>
            </w:pPr>
            <w:r>
              <w:rPr>
                <w:rFonts w:hint="eastAsia"/>
              </w:rPr>
              <w:t>1.5</w:t>
            </w:r>
          </w:p>
        </w:tc>
        <w:tc>
          <w:tcPr>
            <w:tcW w:w="1477" w:type="dxa"/>
            <w:vMerge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= </w:t>
            </w:r>
            <w:r>
              <w:rPr>
                <w:rFonts w:hint="eastAsia"/>
              </w:rPr>
              <w:t>0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1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2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13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3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14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4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5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16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6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17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7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18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>4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19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 xml:space="preserve">1,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>5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 xml:space="preserve">2,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>6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21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 xml:space="preserve">3,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>7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22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:rsidR="006A7ED0" w:rsidRPr="000A4248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, </w:t>
            </w:r>
          </w:p>
          <w:p w:rsidR="006A7ED0" w:rsidRPr="003E2DB3" w:rsidRDefault="006A7ED0" w:rsidP="006A7ED0">
            <w:pPr>
              <w:spacing w:after="0"/>
              <w:jc w:val="center"/>
              <w:rPr>
                <w:rFonts w:ascii="Symbol" w:hAnsi="Symbol"/>
                <w:i/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2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 xml:space="preserve">4,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3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>
              <w:rPr>
                <w:rFonts w:hint="eastAsia"/>
                <w:lang w:eastAsia="ko-KR"/>
              </w:rPr>
              <w:t>6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23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vertAlign w:val="subscript"/>
                <w:lang w:eastAsia="ko-KR"/>
              </w:rPr>
              <w:t>0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1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 xml:space="preserve">, </w:t>
            </w:r>
          </w:p>
          <w:p w:rsidR="006A7ED0" w:rsidRPr="003E2DB3" w:rsidRDefault="006A7ED0" w:rsidP="006A7ED0">
            <w:pPr>
              <w:spacing w:after="0"/>
              <w:jc w:val="center"/>
              <w:rPr>
                <w:rFonts w:ascii="Symbol" w:hAnsi="Symbol"/>
                <w:i/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2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>
              <w:rPr>
                <w:rFonts w:hint="eastAsia"/>
                <w:vertAlign w:val="subscript"/>
                <w:lang w:eastAsia="ko-KR"/>
              </w:rPr>
              <w:t>3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lang w:eastAsia="ko-KR"/>
              </w:rPr>
              <w:t>7</w:t>
            </w:r>
          </w:p>
        </w:tc>
      </w:tr>
      <w:tr w:rsidR="006A7ED0" w:rsidRPr="00097CA0" w:rsidTr="00AF5C56">
        <w:trPr>
          <w:trHeight w:val="490"/>
        </w:trPr>
        <w:tc>
          <w:tcPr>
            <w:tcW w:w="1641" w:type="dxa"/>
            <w:shd w:val="clear" w:color="auto" w:fill="FFFF00"/>
            <w:vAlign w:val="center"/>
          </w:tcPr>
          <w:p w:rsidR="006A7ED0" w:rsidRDefault="006A7ED0" w:rsidP="006A7ED0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</w:t>
            </w:r>
          </w:p>
        </w:tc>
        <w:tc>
          <w:tcPr>
            <w:tcW w:w="1641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</w:pPr>
          </w:p>
        </w:tc>
        <w:tc>
          <w:tcPr>
            <w:tcW w:w="1477" w:type="dxa"/>
            <w:vMerge/>
            <w:vAlign w:val="center"/>
          </w:tcPr>
          <w:p w:rsidR="006A7ED0" w:rsidRDefault="006A7ED0" w:rsidP="00B00207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6A7ED0" w:rsidRPr="000A4248" w:rsidRDefault="006A7ED0" w:rsidP="00B00207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 = 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D0" w:rsidRPr="003E2DB3" w:rsidRDefault="006A7ED0" w:rsidP="006A7ED0">
            <w:pPr>
              <w:spacing w:after="0"/>
              <w:jc w:val="center"/>
              <w:rPr>
                <w:rFonts w:ascii="Symbol" w:hAnsi="Symbol"/>
                <w:i/>
                <w:lang w:eastAsia="ko-KR"/>
              </w:rPr>
            </w:pPr>
            <w:r w:rsidRPr="003E2DB3">
              <w:rPr>
                <w:rFonts w:ascii="Symbol" w:hAnsi="Symbol"/>
                <w:i/>
                <w:lang w:eastAsia="ko-KR"/>
              </w:rPr>
              <w:t></w:t>
            </w:r>
            <w:r w:rsidRPr="006A7ED0">
              <w:rPr>
                <w:rFonts w:hint="eastAsia"/>
                <w:i/>
                <w:vertAlign w:val="subscript"/>
                <w:lang w:eastAsia="ko-KR"/>
              </w:rPr>
              <w:t>k</w:t>
            </w:r>
            <w:r w:rsidRPr="003E2DB3">
              <w:rPr>
                <w:rFonts w:hint="eastAsia"/>
                <w:i/>
                <w:lang w:eastAsia="ko-KR"/>
              </w:rPr>
              <w:t xml:space="preserve"> </w:t>
            </w:r>
            <w:r>
              <w:rPr>
                <w:rFonts w:hint="eastAsia"/>
                <w:i/>
                <w:lang w:eastAsia="ko-KR"/>
              </w:rPr>
              <w:t xml:space="preserve">=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for </w:t>
            </w:r>
            <w:r w:rsidRPr="006A7ED0">
              <w:rPr>
                <w:rFonts w:hint="eastAsia"/>
                <w:i/>
                <w:lang w:eastAsia="ko-KR"/>
              </w:rPr>
              <w:t>k</w:t>
            </w:r>
            <w:r>
              <w:rPr>
                <w:rFonts w:hint="eastAsia"/>
                <w:lang w:eastAsia="ko-KR"/>
              </w:rPr>
              <w:t xml:space="preserve"> = 0, 1, </w:t>
            </w:r>
            <w:r>
              <w:rPr>
                <w:lang w:eastAsia="ko-KR"/>
              </w:rPr>
              <w:t>…</w:t>
            </w:r>
            <w:r>
              <w:rPr>
                <w:rFonts w:hint="eastAsia"/>
                <w:lang w:eastAsia="ko-KR"/>
              </w:rPr>
              <w:t>, 7</w:t>
            </w:r>
          </w:p>
        </w:tc>
      </w:tr>
    </w:tbl>
    <w:p w:rsidR="00951DC4" w:rsidRPr="00951DC4" w:rsidRDefault="00951DC4" w:rsidP="00951DC4">
      <w:pPr>
        <w:pStyle w:val="Style1"/>
        <w:ind w:firstLine="800"/>
        <w:rPr>
          <w:lang w:eastAsia="ko-KR"/>
        </w:rPr>
      </w:pPr>
      <w:r w:rsidRPr="0075558C">
        <w:rPr>
          <w:rFonts w:hint="eastAsia"/>
          <w:vertAlign w:val="superscript"/>
          <w:lang w:eastAsia="ko-KR"/>
        </w:rPr>
        <w:t>(1)</w:t>
      </w:r>
      <w:r>
        <w:rPr>
          <w:rFonts w:hint="eastAsia"/>
          <w:lang w:eastAsia="ko-KR"/>
        </w:rPr>
        <w:t xml:space="preserve"> Need to be included in the CSI-RS resource setting</w:t>
      </w:r>
    </w:p>
    <w:p w:rsidR="00DB1F9F" w:rsidRDefault="00DB1F9F" w:rsidP="00DB1F9F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lastRenderedPageBreak/>
        <w:t>Configuration</w:t>
      </w:r>
      <w:r>
        <w:t xml:space="preserve"> of CSI-RS</w:t>
      </w:r>
      <w:r>
        <w:rPr>
          <w:rFonts w:hint="eastAsia"/>
        </w:rPr>
        <w:t xml:space="preserve"> resources on </w:t>
      </w:r>
      <w:r w:rsidRPr="00DB1F9F">
        <w:rPr>
          <w:rFonts w:hint="eastAsia"/>
          <w:i/>
        </w:rPr>
        <w:t>N</w:t>
      </w:r>
      <w:r>
        <w:rPr>
          <w:rFonts w:hint="eastAsia"/>
        </w:rPr>
        <w:t xml:space="preserve"> OFDM symbols</w:t>
      </w:r>
    </w:p>
    <w:p w:rsidR="00FE04AF" w:rsidRDefault="007048CA" w:rsidP="0040790A">
      <w:pPr>
        <w:pStyle w:val="Style1"/>
        <w:rPr>
          <w:lang w:eastAsia="ko-KR"/>
        </w:rPr>
      </w:pPr>
      <w:r w:rsidRPr="007048CA">
        <w:rPr>
          <w:lang w:eastAsia="ko-KR"/>
        </w:rPr>
        <w:t xml:space="preserve">Let’s assume </w:t>
      </w:r>
      <w:r w:rsidRPr="0040790A">
        <w:rPr>
          <w:i/>
          <w:lang w:eastAsia="ko-KR"/>
        </w:rPr>
        <w:t>K</w:t>
      </w:r>
      <w:r w:rsidRPr="007048CA">
        <w:rPr>
          <w:lang w:eastAsia="ko-KR"/>
        </w:rPr>
        <w:t xml:space="preserve"> x </w:t>
      </w:r>
      <w:r w:rsidRPr="0040790A">
        <w:rPr>
          <w:i/>
          <w:lang w:eastAsia="ko-KR"/>
        </w:rPr>
        <w:t>N</w:t>
      </w:r>
      <w:r w:rsidRPr="007048C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P/SP </w:t>
      </w:r>
      <w:r w:rsidRPr="007048CA">
        <w:rPr>
          <w:lang w:eastAsia="ko-KR"/>
        </w:rPr>
        <w:t xml:space="preserve">CSI-RS resources </w:t>
      </w:r>
      <w:proofErr w:type="gramStart"/>
      <w:r w:rsidRPr="007048CA">
        <w:rPr>
          <w:lang w:eastAsia="ko-KR"/>
        </w:rPr>
        <w:t>are</w:t>
      </w:r>
      <w:proofErr w:type="gramEnd"/>
      <w:r w:rsidRPr="007048CA">
        <w:rPr>
          <w:lang w:eastAsia="ko-KR"/>
        </w:rPr>
        <w:t xml:space="preserve"> needed P1 beam management</w:t>
      </w:r>
      <w:r w:rsidR="0040790A">
        <w:rPr>
          <w:rFonts w:hint="eastAsia"/>
          <w:lang w:eastAsia="ko-KR"/>
        </w:rPr>
        <w:t xml:space="preserve"> procedure. Note that </w:t>
      </w:r>
      <w:r w:rsidRPr="00947EDC">
        <w:rPr>
          <w:i/>
          <w:lang w:eastAsia="ko-KR"/>
        </w:rPr>
        <w:t>K</w:t>
      </w:r>
      <w:r w:rsidRPr="007048CA">
        <w:rPr>
          <w:lang w:eastAsia="ko-KR"/>
        </w:rPr>
        <w:t xml:space="preserve"> is the</w:t>
      </w:r>
      <w:r w:rsidR="0040790A">
        <w:rPr>
          <w:rFonts w:hint="eastAsia"/>
          <w:lang w:eastAsia="ko-KR"/>
        </w:rPr>
        <w:t xml:space="preserve"> number</w:t>
      </w:r>
      <w:r w:rsidRPr="007048CA">
        <w:rPr>
          <w:lang w:eastAsia="ko-KR"/>
        </w:rPr>
        <w:t xml:space="preserve"> of CSI-RS resource per OFDM symbo</w:t>
      </w:r>
      <w:r w:rsidR="0040790A">
        <w:rPr>
          <w:lang w:eastAsia="ko-KR"/>
        </w:rPr>
        <w:t xml:space="preserve">l, which can be up to </w:t>
      </w:r>
      <w:r w:rsidR="0040790A">
        <w:rPr>
          <w:rFonts w:hint="eastAsia"/>
          <w:lang w:eastAsia="ko-KR"/>
        </w:rPr>
        <w:t xml:space="preserve">number </w:t>
      </w:r>
      <w:r w:rsidRPr="007048CA">
        <w:rPr>
          <w:lang w:eastAsia="ko-KR"/>
        </w:rPr>
        <w:t>of antenna panels at TRP</w:t>
      </w:r>
      <w:r w:rsidR="0040790A">
        <w:rPr>
          <w:rFonts w:hint="eastAsia"/>
          <w:lang w:eastAsia="ko-KR"/>
        </w:rPr>
        <w:t xml:space="preserve"> (e.g. </w:t>
      </w:r>
      <w:r w:rsidR="0040790A" w:rsidRPr="00CB36B4">
        <w:rPr>
          <w:rFonts w:hint="eastAsia"/>
          <w:i/>
          <w:lang w:eastAsia="ko-KR"/>
        </w:rPr>
        <w:t>K</w:t>
      </w:r>
      <w:r w:rsidR="0040790A">
        <w:rPr>
          <w:rFonts w:hint="eastAsia"/>
          <w:lang w:eastAsia="ko-KR"/>
        </w:rPr>
        <w:t xml:space="preserve"> =&lt; 4 or </w:t>
      </w:r>
      <w:r w:rsidR="00660637">
        <w:rPr>
          <w:rFonts w:hint="eastAsia"/>
          <w:lang w:eastAsia="ko-KR"/>
        </w:rPr>
        <w:t>[</w:t>
      </w:r>
      <w:r w:rsidR="0040790A">
        <w:rPr>
          <w:rFonts w:hint="eastAsia"/>
          <w:lang w:eastAsia="ko-KR"/>
        </w:rPr>
        <w:t>8</w:t>
      </w:r>
      <w:r w:rsidR="00660637">
        <w:rPr>
          <w:rFonts w:hint="eastAsia"/>
          <w:lang w:eastAsia="ko-KR"/>
        </w:rPr>
        <w:t>]</w:t>
      </w:r>
      <w:r w:rsidR="0040790A">
        <w:rPr>
          <w:rFonts w:hint="eastAsia"/>
          <w:lang w:eastAsia="ko-KR"/>
        </w:rPr>
        <w:t>). T</w:t>
      </w:r>
      <w:r w:rsidRPr="007048CA">
        <w:rPr>
          <w:lang w:eastAsia="ko-KR"/>
        </w:rPr>
        <w:t xml:space="preserve">he </w:t>
      </w:r>
      <w:r w:rsidR="0040790A">
        <w:rPr>
          <w:rFonts w:hint="eastAsia"/>
          <w:lang w:eastAsia="ko-KR"/>
        </w:rPr>
        <w:t xml:space="preserve">total number </w:t>
      </w:r>
      <w:r w:rsidRPr="007048CA">
        <w:rPr>
          <w:lang w:eastAsia="ko-KR"/>
        </w:rPr>
        <w:t xml:space="preserve">of OFDM symbols </w:t>
      </w:r>
      <w:r w:rsidR="0040790A">
        <w:rPr>
          <w:rFonts w:hint="eastAsia"/>
          <w:lang w:eastAsia="ko-KR"/>
        </w:rPr>
        <w:t xml:space="preserve">used </w:t>
      </w:r>
      <w:r w:rsidRPr="007048CA">
        <w:rPr>
          <w:lang w:eastAsia="ko-KR"/>
        </w:rPr>
        <w:t xml:space="preserve">for </w:t>
      </w:r>
      <w:r w:rsidR="0040790A">
        <w:rPr>
          <w:rFonts w:hint="eastAsia"/>
          <w:lang w:eastAsia="ko-KR"/>
        </w:rPr>
        <w:t xml:space="preserve">the P/SP </w:t>
      </w:r>
      <w:r w:rsidRPr="007048CA">
        <w:rPr>
          <w:lang w:eastAsia="ko-KR"/>
        </w:rPr>
        <w:t>CSI-RS</w:t>
      </w:r>
      <w:r w:rsidR="0040790A">
        <w:rPr>
          <w:rFonts w:hint="eastAsia"/>
          <w:lang w:eastAsia="ko-KR"/>
        </w:rPr>
        <w:t xml:space="preserve"> is denoted by </w:t>
      </w:r>
      <w:r w:rsidR="0040790A" w:rsidRPr="0040790A">
        <w:rPr>
          <w:rFonts w:hint="eastAsia"/>
          <w:i/>
          <w:lang w:eastAsia="ko-KR"/>
        </w:rPr>
        <w:t>N</w:t>
      </w:r>
      <w:r w:rsidR="0040790A">
        <w:rPr>
          <w:lang w:eastAsia="ko-KR"/>
        </w:rPr>
        <w:t xml:space="preserve">, which can be up to </w:t>
      </w:r>
      <w:r w:rsidR="0040790A">
        <w:rPr>
          <w:rFonts w:hint="eastAsia"/>
          <w:lang w:eastAsia="ko-KR"/>
        </w:rPr>
        <w:t>number</w:t>
      </w:r>
      <w:r w:rsidRPr="007048CA">
        <w:rPr>
          <w:lang w:eastAsia="ko-KR"/>
        </w:rPr>
        <w:t xml:space="preserve"> of SS blocks (e.g. </w:t>
      </w:r>
      <w:r w:rsidRPr="00CB36B4">
        <w:rPr>
          <w:i/>
          <w:lang w:eastAsia="ko-KR"/>
        </w:rPr>
        <w:t>N</w:t>
      </w:r>
      <w:r w:rsidRPr="007048CA">
        <w:rPr>
          <w:lang w:eastAsia="ko-KR"/>
        </w:rPr>
        <w:t xml:space="preserve"> =&lt; 64)</w:t>
      </w:r>
      <w:r w:rsidR="0040790A">
        <w:rPr>
          <w:rFonts w:hint="eastAsia"/>
          <w:lang w:eastAsia="ko-KR"/>
        </w:rPr>
        <w:t xml:space="preserve"> to support symbol-level QCL relation between SS blocks and P/SP CSI-RS. </w:t>
      </w:r>
      <w:r w:rsidR="00660637">
        <w:rPr>
          <w:rFonts w:hint="eastAsia"/>
          <w:lang w:eastAsia="ko-KR"/>
        </w:rPr>
        <w:t xml:space="preserve">In this regard, </w:t>
      </w:r>
      <w:r w:rsidR="00E82C88">
        <w:rPr>
          <w:rFonts w:hint="eastAsia"/>
          <w:lang w:eastAsia="ko-KR"/>
        </w:rPr>
        <w:t xml:space="preserve">up to </w:t>
      </w:r>
      <w:r w:rsidR="0040790A">
        <w:rPr>
          <w:rFonts w:hint="eastAsia"/>
          <w:lang w:eastAsia="ko-KR"/>
        </w:rPr>
        <w:t xml:space="preserve">256 </w:t>
      </w:r>
      <w:r w:rsidR="00660637">
        <w:rPr>
          <w:rFonts w:hint="eastAsia"/>
          <w:lang w:eastAsia="ko-KR"/>
        </w:rPr>
        <w:t xml:space="preserve">or [512] </w:t>
      </w:r>
      <w:r w:rsidR="0040790A">
        <w:rPr>
          <w:rFonts w:hint="eastAsia"/>
          <w:lang w:eastAsia="ko-KR"/>
        </w:rPr>
        <w:t xml:space="preserve">resources </w:t>
      </w:r>
      <w:r w:rsidR="00E82C88">
        <w:rPr>
          <w:rFonts w:hint="eastAsia"/>
          <w:lang w:eastAsia="ko-KR"/>
        </w:rPr>
        <w:t xml:space="preserve">(i.e. </w:t>
      </w:r>
      <w:r w:rsidR="00E82C88" w:rsidRPr="00CB36B4">
        <w:rPr>
          <w:rFonts w:hint="eastAsia"/>
          <w:i/>
          <w:lang w:eastAsia="ko-KR"/>
        </w:rPr>
        <w:t>K</w:t>
      </w:r>
      <w:r w:rsidR="00E82C88">
        <w:rPr>
          <w:rFonts w:hint="eastAsia"/>
          <w:lang w:eastAsia="ko-KR"/>
        </w:rPr>
        <w:t xml:space="preserve"> = 4</w:t>
      </w:r>
      <w:r w:rsidR="00660637">
        <w:rPr>
          <w:rFonts w:hint="eastAsia"/>
          <w:lang w:eastAsia="ko-KR"/>
        </w:rPr>
        <w:t xml:space="preserve"> or [8]</w:t>
      </w:r>
      <w:r w:rsidR="00E82C88">
        <w:rPr>
          <w:rFonts w:hint="eastAsia"/>
          <w:lang w:eastAsia="ko-KR"/>
        </w:rPr>
        <w:t xml:space="preserve"> and </w:t>
      </w:r>
      <w:r w:rsidR="00E82C88" w:rsidRPr="00CB36B4">
        <w:rPr>
          <w:rFonts w:hint="eastAsia"/>
          <w:i/>
          <w:lang w:eastAsia="ko-KR"/>
        </w:rPr>
        <w:t>N</w:t>
      </w:r>
      <w:r w:rsidR="00E82C88">
        <w:rPr>
          <w:rFonts w:hint="eastAsia"/>
          <w:lang w:eastAsia="ko-KR"/>
        </w:rPr>
        <w:t xml:space="preserve"> = 64) </w:t>
      </w:r>
      <w:r w:rsidR="00660637">
        <w:rPr>
          <w:rFonts w:hint="eastAsia"/>
          <w:lang w:eastAsia="ko-KR"/>
        </w:rPr>
        <w:t xml:space="preserve">can be considered for the configuration of </w:t>
      </w:r>
      <w:r w:rsidR="00E82C88">
        <w:rPr>
          <w:rFonts w:hint="eastAsia"/>
          <w:lang w:eastAsia="ko-KR"/>
        </w:rPr>
        <w:t>P/SP CSI-RS</w:t>
      </w:r>
      <w:r w:rsidR="0040790A">
        <w:rPr>
          <w:rFonts w:hint="eastAsia"/>
          <w:lang w:eastAsia="ko-KR"/>
        </w:rPr>
        <w:t>.</w:t>
      </w:r>
      <w:r w:rsidR="00660637">
        <w:rPr>
          <w:rFonts w:hint="eastAsia"/>
          <w:lang w:eastAsia="ko-KR"/>
        </w:rPr>
        <w:t xml:space="preserve"> </w:t>
      </w:r>
    </w:p>
    <w:p w:rsidR="000379E6" w:rsidRDefault="00A56C7F" w:rsidP="0040790A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Based on Table 1 or Table 2, a resource setting </w:t>
      </w:r>
      <w:r w:rsidR="00FE04AF">
        <w:rPr>
          <w:rFonts w:hint="eastAsia"/>
          <w:lang w:eastAsia="ko-KR"/>
        </w:rPr>
        <w:t xml:space="preserve">includes </w:t>
      </w:r>
      <w:r>
        <w:rPr>
          <w:lang w:eastAsia="ko-KR"/>
        </w:rPr>
        <w:t>“</w:t>
      </w:r>
      <w:r>
        <w:rPr>
          <w:rFonts w:hint="eastAsia"/>
          <w:lang w:eastAsia="ko-KR"/>
        </w:rPr>
        <w:t>configuration index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to indicate RE mapping configuration on one OFDM symbol. A resource setting should further indicate </w:t>
      </w:r>
      <w:r w:rsidR="00A45199">
        <w:rPr>
          <w:rFonts w:hint="eastAsia"/>
          <w:lang w:eastAsia="ko-KR"/>
        </w:rPr>
        <w:t xml:space="preserve">specific </w:t>
      </w:r>
      <w:r>
        <w:rPr>
          <w:rFonts w:hint="eastAsia"/>
          <w:lang w:eastAsia="ko-KR"/>
        </w:rPr>
        <w:t xml:space="preserve">location </w:t>
      </w:r>
      <w:r w:rsidR="00A45199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>f</w:t>
      </w:r>
      <w:r w:rsidR="00A45199">
        <w:rPr>
          <w:rFonts w:hint="eastAsia"/>
          <w:lang w:eastAsia="ko-KR"/>
        </w:rPr>
        <w:t>ormation of</w:t>
      </w:r>
      <w:r>
        <w:rPr>
          <w:rFonts w:hint="eastAsia"/>
          <w:lang w:eastAsia="ko-KR"/>
        </w:rPr>
        <w:t xml:space="preserve"> </w:t>
      </w:r>
      <w:r w:rsidR="00A45199" w:rsidRPr="00A45199">
        <w:rPr>
          <w:rFonts w:hint="eastAsia"/>
          <w:i/>
          <w:lang w:eastAsia="ko-KR"/>
        </w:rPr>
        <w:t>N</w:t>
      </w:r>
      <w:r w:rsidR="00A45199" w:rsidRPr="00A45199">
        <w:rPr>
          <w:rFonts w:hint="eastAsia"/>
          <w:vertAlign w:val="subscript"/>
          <w:lang w:eastAsia="ko-KR"/>
        </w:rPr>
        <w:t>1</w:t>
      </w:r>
      <w:r w:rsidR="00A4519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OFDM symbols and </w:t>
      </w:r>
      <w:r w:rsidR="00A45199" w:rsidRPr="00A45199">
        <w:rPr>
          <w:rFonts w:hint="eastAsia"/>
          <w:i/>
          <w:lang w:eastAsia="ko-KR"/>
        </w:rPr>
        <w:t>N</w:t>
      </w:r>
      <w:r w:rsidR="00A45199" w:rsidRPr="00A45199">
        <w:rPr>
          <w:rFonts w:hint="eastAsia"/>
          <w:vertAlign w:val="subscript"/>
          <w:lang w:eastAsia="ko-KR"/>
        </w:rPr>
        <w:t>2</w:t>
      </w:r>
      <w:r w:rsidR="00A4519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slot</w:t>
      </w:r>
      <w:r w:rsidR="00A45199">
        <w:rPr>
          <w:rFonts w:hint="eastAsia"/>
          <w:lang w:eastAsia="ko-KR"/>
        </w:rPr>
        <w:t xml:space="preserve">s. The total number of OFDM symbols </w:t>
      </w:r>
      <w:r w:rsidR="00A45199" w:rsidRPr="00A45199">
        <w:rPr>
          <w:rFonts w:hint="eastAsia"/>
          <w:i/>
          <w:lang w:eastAsia="ko-KR"/>
        </w:rPr>
        <w:t>N</w:t>
      </w:r>
      <w:r w:rsidR="00A45199">
        <w:rPr>
          <w:rFonts w:hint="eastAsia"/>
          <w:lang w:eastAsia="ko-KR"/>
        </w:rPr>
        <w:t xml:space="preserve"> used for the transmission of the P/SP CSI-RS are defined as </w:t>
      </w:r>
      <w:r w:rsidR="00A45199" w:rsidRPr="00A45199">
        <w:rPr>
          <w:rFonts w:hint="eastAsia"/>
          <w:i/>
          <w:lang w:eastAsia="ko-KR"/>
        </w:rPr>
        <w:t>N</w:t>
      </w:r>
      <w:r w:rsidR="00A45199">
        <w:rPr>
          <w:rFonts w:hint="eastAsia"/>
          <w:lang w:eastAsia="ko-KR"/>
        </w:rPr>
        <w:t xml:space="preserve"> = </w:t>
      </w:r>
      <w:r w:rsidR="00A45199" w:rsidRPr="00A45199">
        <w:rPr>
          <w:rFonts w:hint="eastAsia"/>
          <w:i/>
          <w:lang w:eastAsia="ko-KR"/>
        </w:rPr>
        <w:t>N</w:t>
      </w:r>
      <w:r w:rsidR="00A45199" w:rsidRPr="00A45199">
        <w:rPr>
          <w:rFonts w:hint="eastAsia"/>
          <w:vertAlign w:val="subscript"/>
          <w:lang w:eastAsia="ko-KR"/>
        </w:rPr>
        <w:t>1</w:t>
      </w:r>
      <w:r w:rsidR="00A45199">
        <w:rPr>
          <w:rFonts w:hint="eastAsia"/>
          <w:lang w:eastAsia="ko-KR"/>
        </w:rPr>
        <w:t xml:space="preserve"> x </w:t>
      </w:r>
      <w:r w:rsidR="00A45199" w:rsidRPr="00A45199">
        <w:rPr>
          <w:rFonts w:hint="eastAsia"/>
          <w:i/>
          <w:lang w:eastAsia="ko-KR"/>
        </w:rPr>
        <w:t>N</w:t>
      </w:r>
      <w:r w:rsidR="00A45199" w:rsidRPr="00A45199">
        <w:rPr>
          <w:rFonts w:hint="eastAsia"/>
          <w:vertAlign w:val="subscript"/>
          <w:lang w:eastAsia="ko-KR"/>
        </w:rPr>
        <w:t>2</w:t>
      </w:r>
      <w:r w:rsidR="00A45199">
        <w:rPr>
          <w:rFonts w:hint="eastAsia"/>
          <w:lang w:eastAsia="ko-KR"/>
        </w:rPr>
        <w:t xml:space="preserve">. </w:t>
      </w:r>
      <w:r w:rsidR="000379E6">
        <w:rPr>
          <w:rFonts w:hint="eastAsia"/>
          <w:lang w:eastAsia="ko-KR"/>
        </w:rPr>
        <w:t xml:space="preserve">One possible way of configuring the specific location of slots is indicating two parameters (starting slot index, number of consecutive slots) in the resource setting. </w:t>
      </w:r>
      <w:r w:rsidR="00092F26">
        <w:rPr>
          <w:rFonts w:hint="eastAsia"/>
          <w:lang w:eastAsia="ko-KR"/>
        </w:rPr>
        <w:t xml:space="preserve">For the indicated slots, specific OFDM symbol locations can be further indicated by using length-14 bitmap </w:t>
      </w:r>
      <w:r w:rsidR="00092F26" w:rsidRPr="00092F26">
        <w:rPr>
          <w:rFonts w:hint="eastAsia"/>
          <w:i/>
          <w:lang w:eastAsia="ko-KR"/>
        </w:rPr>
        <w:t>b</w:t>
      </w:r>
      <w:r w:rsidR="00092F26" w:rsidRPr="00092F26">
        <w:rPr>
          <w:rFonts w:hint="eastAsia"/>
          <w:vertAlign w:val="subscript"/>
          <w:lang w:eastAsia="ko-KR"/>
        </w:rPr>
        <w:t>0</w:t>
      </w:r>
      <w:r w:rsidR="00092F26" w:rsidRPr="00092F26">
        <w:rPr>
          <w:rFonts w:hint="eastAsia"/>
          <w:i/>
          <w:lang w:eastAsia="ko-KR"/>
        </w:rPr>
        <w:t>b</w:t>
      </w:r>
      <w:r w:rsidR="00092F26" w:rsidRPr="00092F26">
        <w:rPr>
          <w:rFonts w:hint="eastAsia"/>
          <w:vertAlign w:val="subscript"/>
          <w:lang w:eastAsia="ko-KR"/>
        </w:rPr>
        <w:t>1</w:t>
      </w:r>
      <w:r w:rsidR="00092F26">
        <w:rPr>
          <w:lang w:eastAsia="ko-KR"/>
        </w:rPr>
        <w:t>…</w:t>
      </w:r>
      <w:r w:rsidR="00092F26" w:rsidRPr="00092F26">
        <w:rPr>
          <w:rFonts w:hint="eastAsia"/>
          <w:i/>
          <w:lang w:eastAsia="ko-KR"/>
        </w:rPr>
        <w:t>b</w:t>
      </w:r>
      <w:r w:rsidR="00092F26" w:rsidRPr="00092F26">
        <w:rPr>
          <w:rFonts w:hint="eastAsia"/>
          <w:vertAlign w:val="subscript"/>
          <w:lang w:eastAsia="ko-KR"/>
        </w:rPr>
        <w:t>13</w:t>
      </w:r>
      <w:r w:rsidR="00092F26">
        <w:rPr>
          <w:rFonts w:hint="eastAsia"/>
          <w:lang w:eastAsia="ko-KR"/>
        </w:rPr>
        <w:t xml:space="preserve">. If </w:t>
      </w:r>
      <w:proofErr w:type="spellStart"/>
      <w:r w:rsidR="00092F26" w:rsidRPr="006E1114">
        <w:rPr>
          <w:rFonts w:hint="eastAsia"/>
          <w:i/>
          <w:lang w:eastAsia="ko-KR"/>
        </w:rPr>
        <w:t>b</w:t>
      </w:r>
      <w:r w:rsidR="00092F26" w:rsidRPr="006E1114">
        <w:rPr>
          <w:rFonts w:hint="eastAsia"/>
          <w:i/>
          <w:vertAlign w:val="subscript"/>
          <w:lang w:eastAsia="ko-KR"/>
        </w:rPr>
        <w:t>k</w:t>
      </w:r>
      <w:proofErr w:type="spellEnd"/>
      <w:r w:rsidR="00092F26">
        <w:rPr>
          <w:rFonts w:hint="eastAsia"/>
          <w:lang w:eastAsia="ko-KR"/>
        </w:rPr>
        <w:t xml:space="preserve"> is set to </w:t>
      </w:r>
      <w:r w:rsidR="00092F26">
        <w:rPr>
          <w:lang w:eastAsia="ko-KR"/>
        </w:rPr>
        <w:t>“</w:t>
      </w:r>
      <w:r w:rsidR="00092F26">
        <w:rPr>
          <w:rFonts w:hint="eastAsia"/>
          <w:lang w:eastAsia="ko-KR"/>
        </w:rPr>
        <w:t>1</w:t>
      </w:r>
      <w:r w:rsidR="00092F26">
        <w:rPr>
          <w:lang w:eastAsia="ko-KR"/>
        </w:rPr>
        <w:t>”</w:t>
      </w:r>
      <w:r w:rsidR="00092F26">
        <w:rPr>
          <w:rFonts w:hint="eastAsia"/>
          <w:lang w:eastAsia="ko-KR"/>
        </w:rPr>
        <w:t>, then (</w:t>
      </w:r>
      <w:r w:rsidR="00092F26" w:rsidRPr="006E1114">
        <w:rPr>
          <w:rFonts w:hint="eastAsia"/>
          <w:i/>
          <w:lang w:eastAsia="ko-KR"/>
        </w:rPr>
        <w:t>k</w:t>
      </w:r>
      <w:r w:rsidR="00092F26">
        <w:rPr>
          <w:rFonts w:hint="eastAsia"/>
          <w:lang w:eastAsia="ko-KR"/>
        </w:rPr>
        <w:t>+1</w:t>
      </w:r>
      <w:proofErr w:type="gramStart"/>
      <w:r w:rsidR="00092F26">
        <w:rPr>
          <w:rFonts w:hint="eastAsia"/>
          <w:lang w:eastAsia="ko-KR"/>
        </w:rPr>
        <w:t>)</w:t>
      </w:r>
      <w:proofErr w:type="spellStart"/>
      <w:r w:rsidR="00092F26" w:rsidRPr="006E1114">
        <w:rPr>
          <w:rFonts w:hint="eastAsia"/>
          <w:vertAlign w:val="superscript"/>
          <w:lang w:eastAsia="ko-KR"/>
        </w:rPr>
        <w:t>th</w:t>
      </w:r>
      <w:proofErr w:type="spellEnd"/>
      <w:proofErr w:type="gramEnd"/>
      <w:r w:rsidR="00092F26">
        <w:rPr>
          <w:rFonts w:hint="eastAsia"/>
          <w:lang w:eastAsia="ko-KR"/>
        </w:rPr>
        <w:t xml:space="preserve"> OFDM symbol within those slots is used for the CSI-RS transmission. Or if </w:t>
      </w:r>
      <w:proofErr w:type="spellStart"/>
      <w:r w:rsidR="00092F26" w:rsidRPr="006E1114">
        <w:rPr>
          <w:rFonts w:hint="eastAsia"/>
          <w:i/>
          <w:lang w:eastAsia="ko-KR"/>
        </w:rPr>
        <w:t>b</w:t>
      </w:r>
      <w:r w:rsidR="00092F26" w:rsidRPr="006E1114">
        <w:rPr>
          <w:rFonts w:hint="eastAsia"/>
          <w:i/>
          <w:vertAlign w:val="subscript"/>
          <w:lang w:eastAsia="ko-KR"/>
        </w:rPr>
        <w:t>k</w:t>
      </w:r>
      <w:proofErr w:type="spellEnd"/>
      <w:r w:rsidR="00092F26">
        <w:rPr>
          <w:rFonts w:hint="eastAsia"/>
          <w:lang w:eastAsia="ko-KR"/>
        </w:rPr>
        <w:t xml:space="preserve"> is set to </w:t>
      </w:r>
      <w:r w:rsidR="00092F26">
        <w:rPr>
          <w:lang w:eastAsia="ko-KR"/>
        </w:rPr>
        <w:t>“</w:t>
      </w:r>
      <w:r w:rsidR="00092F26">
        <w:rPr>
          <w:rFonts w:hint="eastAsia"/>
          <w:lang w:eastAsia="ko-KR"/>
        </w:rPr>
        <w:t>0</w:t>
      </w:r>
      <w:r w:rsidR="00092F26">
        <w:rPr>
          <w:lang w:eastAsia="ko-KR"/>
        </w:rPr>
        <w:t>”</w:t>
      </w:r>
      <w:r w:rsidR="00092F26">
        <w:rPr>
          <w:rFonts w:hint="eastAsia"/>
          <w:lang w:eastAsia="ko-KR"/>
        </w:rPr>
        <w:t>, then (</w:t>
      </w:r>
      <w:r w:rsidR="00092F26" w:rsidRPr="006E1114">
        <w:rPr>
          <w:rFonts w:hint="eastAsia"/>
          <w:i/>
          <w:lang w:eastAsia="ko-KR"/>
        </w:rPr>
        <w:t>k</w:t>
      </w:r>
      <w:r w:rsidR="00092F26">
        <w:rPr>
          <w:rFonts w:hint="eastAsia"/>
          <w:lang w:eastAsia="ko-KR"/>
        </w:rPr>
        <w:t>+1</w:t>
      </w:r>
      <w:proofErr w:type="gramStart"/>
      <w:r w:rsidR="00092F26">
        <w:rPr>
          <w:rFonts w:hint="eastAsia"/>
          <w:lang w:eastAsia="ko-KR"/>
        </w:rPr>
        <w:t>)</w:t>
      </w:r>
      <w:proofErr w:type="spellStart"/>
      <w:r w:rsidR="00092F26" w:rsidRPr="006E1114">
        <w:rPr>
          <w:rFonts w:hint="eastAsia"/>
          <w:vertAlign w:val="superscript"/>
          <w:lang w:eastAsia="ko-KR"/>
        </w:rPr>
        <w:t>th</w:t>
      </w:r>
      <w:proofErr w:type="spellEnd"/>
      <w:proofErr w:type="gramEnd"/>
      <w:r w:rsidR="00092F26">
        <w:rPr>
          <w:rFonts w:hint="eastAsia"/>
          <w:lang w:eastAsia="ko-KR"/>
        </w:rPr>
        <w:t xml:space="preserve"> OFDM symbol within those slots is used for the CSI-RS transmission.</w:t>
      </w:r>
    </w:p>
    <w:p w:rsidR="0040790A" w:rsidRDefault="00E50CE5" w:rsidP="0040790A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According to the agreed CSI framework in NR, </w:t>
      </w:r>
      <w:r w:rsidR="0040790A">
        <w:rPr>
          <w:rFonts w:hint="eastAsia"/>
          <w:lang w:eastAsia="ko-KR"/>
        </w:rPr>
        <w:t xml:space="preserve">the following alternatives can be listed </w:t>
      </w:r>
      <w:r>
        <w:rPr>
          <w:rFonts w:hint="eastAsia"/>
          <w:lang w:eastAsia="ko-KR"/>
        </w:rPr>
        <w:t xml:space="preserve">for the possible way of configurations </w:t>
      </w:r>
    </w:p>
    <w:p w:rsidR="0040790A" w:rsidRPr="007048CA" w:rsidRDefault="0040790A" w:rsidP="0040790A">
      <w:pPr>
        <w:pStyle w:val="Style1"/>
        <w:numPr>
          <w:ilvl w:val="0"/>
          <w:numId w:val="41"/>
        </w:numPr>
        <w:rPr>
          <w:lang w:eastAsia="ko-KR"/>
        </w:rPr>
      </w:pPr>
      <w:r w:rsidRPr="007048CA">
        <w:rPr>
          <w:lang w:eastAsia="ko-KR"/>
        </w:rPr>
        <w:t xml:space="preserve">Alt-1: </w:t>
      </w:r>
      <w:r w:rsidRPr="0040790A">
        <w:rPr>
          <w:i/>
          <w:lang w:eastAsia="ko-KR"/>
        </w:rPr>
        <w:t>M</w:t>
      </w:r>
      <w:r w:rsidRPr="007048CA">
        <w:rPr>
          <w:lang w:eastAsia="ko-KR"/>
        </w:rPr>
        <w:t xml:space="preserve"> = 1</w:t>
      </w:r>
      <w:r>
        <w:rPr>
          <w:rFonts w:hint="eastAsia"/>
          <w:lang w:eastAsia="ko-KR"/>
        </w:rPr>
        <w:t xml:space="preserve"> setting</w:t>
      </w:r>
      <w:r w:rsidRPr="007048CA">
        <w:rPr>
          <w:lang w:eastAsia="ko-KR"/>
        </w:rPr>
        <w:t xml:space="preserve">, </w:t>
      </w:r>
      <w:r w:rsidRPr="0040790A">
        <w:rPr>
          <w:i/>
          <w:lang w:eastAsia="ko-KR"/>
        </w:rPr>
        <w:t>S</w:t>
      </w:r>
      <w:r w:rsidRPr="007048CA">
        <w:rPr>
          <w:lang w:eastAsia="ko-KR"/>
        </w:rPr>
        <w:t xml:space="preserve"> = 1</w:t>
      </w:r>
      <w:r>
        <w:rPr>
          <w:rFonts w:hint="eastAsia"/>
          <w:lang w:eastAsia="ko-KR"/>
        </w:rPr>
        <w:t xml:space="preserve"> resource set in a setting</w:t>
      </w:r>
      <w:r w:rsidR="00E82C88">
        <w:rPr>
          <w:lang w:eastAsia="ko-KR"/>
        </w:rPr>
        <w:t xml:space="preserve">, </w:t>
      </w:r>
      <w:r w:rsidR="00E82C88" w:rsidRPr="00E82C88">
        <w:rPr>
          <w:i/>
          <w:lang w:eastAsia="ko-KR"/>
        </w:rPr>
        <w:t>K</w:t>
      </w:r>
      <w:r w:rsidR="00E82C88" w:rsidRPr="00E82C88">
        <w:rPr>
          <w:rFonts w:hint="eastAsia"/>
          <w:i/>
          <w:lang w:eastAsia="ko-KR"/>
        </w:rPr>
        <w:t>s</w:t>
      </w:r>
      <w:r w:rsidRPr="007048CA">
        <w:rPr>
          <w:lang w:eastAsia="ko-KR"/>
        </w:rPr>
        <w:t xml:space="preserve"> = </w:t>
      </w:r>
      <w:r w:rsidR="00E82C88">
        <w:rPr>
          <w:rFonts w:hint="eastAsia"/>
          <w:lang w:eastAsia="ko-KR"/>
        </w:rPr>
        <w:t>256 resources per set</w:t>
      </w:r>
    </w:p>
    <w:p w:rsidR="00E82C88" w:rsidRDefault="00E82C88" w:rsidP="00E82C88">
      <w:pPr>
        <w:pStyle w:val="Style1"/>
        <w:numPr>
          <w:ilvl w:val="0"/>
          <w:numId w:val="41"/>
        </w:numPr>
        <w:rPr>
          <w:lang w:eastAsia="ko-KR"/>
        </w:rPr>
      </w:pPr>
      <w:r w:rsidRPr="007048CA">
        <w:rPr>
          <w:lang w:eastAsia="ko-KR"/>
        </w:rPr>
        <w:t>Alt-</w:t>
      </w:r>
      <w:r w:rsidR="00E50CE5">
        <w:rPr>
          <w:rFonts w:hint="eastAsia"/>
          <w:lang w:eastAsia="ko-KR"/>
        </w:rPr>
        <w:t>2</w:t>
      </w:r>
      <w:r w:rsidRPr="007048CA">
        <w:rPr>
          <w:lang w:eastAsia="ko-KR"/>
        </w:rPr>
        <w:t xml:space="preserve">: </w:t>
      </w:r>
      <w:r w:rsidRPr="0040790A">
        <w:rPr>
          <w:i/>
          <w:lang w:eastAsia="ko-KR"/>
        </w:rPr>
        <w:t>M</w:t>
      </w:r>
      <w:r w:rsidRPr="007048CA">
        <w:rPr>
          <w:lang w:eastAsia="ko-KR"/>
        </w:rPr>
        <w:t xml:space="preserve"> = 1</w:t>
      </w:r>
      <w:r>
        <w:rPr>
          <w:rFonts w:hint="eastAsia"/>
          <w:lang w:eastAsia="ko-KR"/>
        </w:rPr>
        <w:t xml:space="preserve"> setting</w:t>
      </w:r>
      <w:r w:rsidRPr="007048CA">
        <w:rPr>
          <w:lang w:eastAsia="ko-KR"/>
        </w:rPr>
        <w:t xml:space="preserve">, </w:t>
      </w:r>
      <w:r w:rsidRPr="0040790A">
        <w:rPr>
          <w:i/>
          <w:lang w:eastAsia="ko-KR"/>
        </w:rPr>
        <w:t>S</w:t>
      </w:r>
      <w:r w:rsidRPr="007048CA">
        <w:rPr>
          <w:lang w:eastAsia="ko-KR"/>
        </w:rPr>
        <w:t xml:space="preserve"> = </w:t>
      </w:r>
      <w:r w:rsidRPr="00E82C88">
        <w:rPr>
          <w:rFonts w:hint="eastAsia"/>
          <w:lang w:eastAsia="ko-KR"/>
        </w:rPr>
        <w:t>64</w:t>
      </w:r>
      <w:r>
        <w:rPr>
          <w:rFonts w:hint="eastAsia"/>
          <w:lang w:eastAsia="ko-KR"/>
        </w:rPr>
        <w:t>/</w:t>
      </w:r>
      <w:r w:rsidRPr="00E82C88">
        <w:rPr>
          <w:rFonts w:hint="eastAsia"/>
          <w:i/>
          <w:lang w:eastAsia="ko-KR"/>
        </w:rPr>
        <w:t>N</w:t>
      </w:r>
      <w:r w:rsidRPr="00E82C88">
        <w:rPr>
          <w:rFonts w:hint="eastAsia"/>
          <w:vertAlign w:val="subscript"/>
          <w:lang w:eastAsia="ko-KR"/>
        </w:rPr>
        <w:t>1</w:t>
      </w:r>
      <w:r>
        <w:rPr>
          <w:rFonts w:hint="eastAsia"/>
          <w:lang w:eastAsia="ko-KR"/>
        </w:rPr>
        <w:t xml:space="preserve"> resource sets in a setting</w:t>
      </w:r>
      <w:r>
        <w:rPr>
          <w:lang w:eastAsia="ko-KR"/>
        </w:rPr>
        <w:t xml:space="preserve">, </w:t>
      </w:r>
      <w:r w:rsidRPr="00E82C88">
        <w:rPr>
          <w:i/>
          <w:lang w:eastAsia="ko-KR"/>
        </w:rPr>
        <w:t>K</w:t>
      </w:r>
      <w:r w:rsidRPr="00E82C88">
        <w:rPr>
          <w:rFonts w:hint="eastAsia"/>
          <w:i/>
          <w:lang w:eastAsia="ko-KR"/>
        </w:rPr>
        <w:t>s</w:t>
      </w:r>
      <w:r w:rsidRPr="007048CA">
        <w:rPr>
          <w:lang w:eastAsia="ko-KR"/>
        </w:rPr>
        <w:t xml:space="preserve"> = </w:t>
      </w:r>
      <w:r>
        <w:rPr>
          <w:rFonts w:hint="eastAsia"/>
          <w:lang w:eastAsia="ko-KR"/>
        </w:rPr>
        <w:t>4</w:t>
      </w:r>
      <w:r w:rsidRPr="00E82C88">
        <w:rPr>
          <w:rFonts w:hint="eastAsia"/>
          <w:i/>
          <w:lang w:eastAsia="ko-KR"/>
        </w:rPr>
        <w:t>N</w:t>
      </w:r>
      <w:r w:rsidRPr="00E82C88">
        <w:rPr>
          <w:rFonts w:hint="eastAsia"/>
          <w:vertAlign w:val="subscript"/>
          <w:lang w:eastAsia="ko-KR"/>
        </w:rPr>
        <w:t>1</w:t>
      </w:r>
      <w:r>
        <w:rPr>
          <w:rFonts w:hint="eastAsia"/>
          <w:lang w:eastAsia="ko-KR"/>
        </w:rPr>
        <w:t xml:space="preserve"> resources per set</w:t>
      </w:r>
    </w:p>
    <w:p w:rsidR="00E50CE5" w:rsidRPr="007048CA" w:rsidRDefault="00E50CE5" w:rsidP="00E50CE5">
      <w:pPr>
        <w:pStyle w:val="Style1"/>
        <w:numPr>
          <w:ilvl w:val="0"/>
          <w:numId w:val="41"/>
        </w:numPr>
        <w:rPr>
          <w:lang w:eastAsia="ko-KR"/>
        </w:rPr>
      </w:pPr>
      <w:r w:rsidRPr="007048CA">
        <w:rPr>
          <w:lang w:eastAsia="ko-KR"/>
        </w:rPr>
        <w:t>Alt-</w:t>
      </w:r>
      <w:r>
        <w:rPr>
          <w:rFonts w:hint="eastAsia"/>
          <w:lang w:eastAsia="ko-KR"/>
        </w:rPr>
        <w:t>3</w:t>
      </w:r>
      <w:r w:rsidRPr="007048CA">
        <w:rPr>
          <w:lang w:eastAsia="ko-KR"/>
        </w:rPr>
        <w:t xml:space="preserve">: </w:t>
      </w:r>
      <w:r w:rsidRPr="0040790A">
        <w:rPr>
          <w:i/>
          <w:lang w:eastAsia="ko-KR"/>
        </w:rPr>
        <w:t>M</w:t>
      </w:r>
      <w:r w:rsidRPr="007048CA">
        <w:rPr>
          <w:lang w:eastAsia="ko-KR"/>
        </w:rPr>
        <w:t xml:space="preserve"> = </w:t>
      </w:r>
      <w:r w:rsidRPr="00E82C88">
        <w:rPr>
          <w:rFonts w:hint="eastAsia"/>
          <w:lang w:eastAsia="ko-KR"/>
        </w:rPr>
        <w:t>64</w:t>
      </w:r>
      <w:r>
        <w:rPr>
          <w:rFonts w:hint="eastAsia"/>
          <w:lang w:eastAsia="ko-KR"/>
        </w:rPr>
        <w:t>/</w:t>
      </w:r>
      <w:r w:rsidRPr="00E82C88">
        <w:rPr>
          <w:rFonts w:hint="eastAsia"/>
          <w:i/>
          <w:lang w:eastAsia="ko-KR"/>
        </w:rPr>
        <w:t>N</w:t>
      </w:r>
      <w:r w:rsidRPr="00E82C88">
        <w:rPr>
          <w:rFonts w:hint="eastAsia"/>
          <w:vertAlign w:val="subscript"/>
          <w:lang w:eastAsia="ko-KR"/>
        </w:rPr>
        <w:t>1</w:t>
      </w:r>
      <w:r>
        <w:rPr>
          <w:rFonts w:hint="eastAsia"/>
          <w:lang w:eastAsia="ko-KR"/>
        </w:rPr>
        <w:t xml:space="preserve"> setting</w:t>
      </w:r>
      <w:r w:rsidRPr="007048CA">
        <w:rPr>
          <w:lang w:eastAsia="ko-KR"/>
        </w:rPr>
        <w:t xml:space="preserve">, </w:t>
      </w:r>
      <w:r w:rsidRPr="0040790A">
        <w:rPr>
          <w:i/>
          <w:lang w:eastAsia="ko-KR"/>
        </w:rPr>
        <w:t>S</w:t>
      </w:r>
      <w:r w:rsidRPr="007048CA">
        <w:rPr>
          <w:lang w:eastAsia="ko-KR"/>
        </w:rPr>
        <w:t xml:space="preserve"> =</w:t>
      </w:r>
      <w:r>
        <w:rPr>
          <w:rFonts w:hint="eastAsia"/>
          <w:lang w:eastAsia="ko-KR"/>
        </w:rPr>
        <w:t xml:space="preserve"> 1 resource set in a setting</w:t>
      </w:r>
      <w:r>
        <w:rPr>
          <w:lang w:eastAsia="ko-KR"/>
        </w:rPr>
        <w:t xml:space="preserve">, </w:t>
      </w:r>
      <w:r w:rsidRPr="00E82C88">
        <w:rPr>
          <w:i/>
          <w:lang w:eastAsia="ko-KR"/>
        </w:rPr>
        <w:t>K</w:t>
      </w:r>
      <w:r w:rsidRPr="00E82C88">
        <w:rPr>
          <w:rFonts w:hint="eastAsia"/>
          <w:i/>
          <w:lang w:eastAsia="ko-KR"/>
        </w:rPr>
        <w:t>s</w:t>
      </w:r>
      <w:r w:rsidRPr="007048CA">
        <w:rPr>
          <w:lang w:eastAsia="ko-KR"/>
        </w:rPr>
        <w:t xml:space="preserve"> = </w:t>
      </w:r>
      <w:r>
        <w:rPr>
          <w:rFonts w:hint="eastAsia"/>
          <w:lang w:eastAsia="ko-KR"/>
        </w:rPr>
        <w:t>4</w:t>
      </w:r>
      <w:r w:rsidRPr="00E82C88">
        <w:rPr>
          <w:rFonts w:hint="eastAsia"/>
          <w:i/>
          <w:lang w:eastAsia="ko-KR"/>
        </w:rPr>
        <w:t>N</w:t>
      </w:r>
      <w:r w:rsidRPr="00E82C88">
        <w:rPr>
          <w:rFonts w:hint="eastAsia"/>
          <w:vertAlign w:val="subscript"/>
          <w:lang w:eastAsia="ko-KR"/>
        </w:rPr>
        <w:t>1</w:t>
      </w:r>
      <w:r>
        <w:rPr>
          <w:rFonts w:hint="eastAsia"/>
          <w:lang w:eastAsia="ko-KR"/>
        </w:rPr>
        <w:t xml:space="preserve"> resources per set</w:t>
      </w:r>
    </w:p>
    <w:p w:rsidR="00DB1F9F" w:rsidRDefault="007048CA" w:rsidP="00091811">
      <w:pPr>
        <w:pStyle w:val="Style1"/>
        <w:ind w:firstLine="0"/>
        <w:rPr>
          <w:lang w:eastAsia="ko-KR"/>
        </w:rPr>
      </w:pPr>
      <w:r w:rsidRPr="007048CA">
        <w:rPr>
          <w:lang w:eastAsia="ko-KR"/>
        </w:rPr>
        <w:t xml:space="preserve">Depending on alternatives, resource setting would have different configuration parameters and may have different configuration overhead. </w:t>
      </w:r>
      <w:r w:rsidR="00F57DE4">
        <w:rPr>
          <w:rFonts w:hint="eastAsia"/>
          <w:lang w:eastAsia="ko-KR"/>
        </w:rPr>
        <w:t>W</w:t>
      </w:r>
      <w:r w:rsidR="00F57DE4" w:rsidRPr="007048CA">
        <w:rPr>
          <w:lang w:eastAsia="ko-KR"/>
        </w:rPr>
        <w:t xml:space="preserve">e </w:t>
      </w:r>
      <w:r w:rsidR="00F57DE4">
        <w:rPr>
          <w:rFonts w:hint="eastAsia"/>
          <w:lang w:eastAsia="ko-KR"/>
        </w:rPr>
        <w:t xml:space="preserve">may </w:t>
      </w:r>
      <w:r w:rsidR="00F57DE4">
        <w:rPr>
          <w:lang w:eastAsia="ko-KR"/>
        </w:rPr>
        <w:t xml:space="preserve">consider </w:t>
      </w:r>
      <w:r w:rsidR="00F57DE4">
        <w:rPr>
          <w:rFonts w:hint="eastAsia"/>
          <w:lang w:eastAsia="ko-KR"/>
        </w:rPr>
        <w:t xml:space="preserve">either Alt-2 to configure multiple sets by single setting or Alt-3 to configure multiple sets by multiple settings. Compared to Alt-1, either Alt-2 or Alt-3 can possibly support various interpretations of resource sets in system operational perspective. One possible interpretation of the resource set is that all the resources in a resource set can be </w:t>
      </w:r>
      <w:proofErr w:type="spellStart"/>
      <w:r w:rsidR="00F57DE4">
        <w:rPr>
          <w:rFonts w:hint="eastAsia"/>
          <w:lang w:eastAsia="ko-KR"/>
        </w:rPr>
        <w:t>QCLed</w:t>
      </w:r>
      <w:proofErr w:type="spellEnd"/>
      <w:r w:rsidR="00F57DE4">
        <w:rPr>
          <w:rFonts w:hint="eastAsia"/>
          <w:lang w:eastAsia="ko-KR"/>
        </w:rPr>
        <w:t xml:space="preserve"> with a single SS block. The other possible interpretation of the resource set is that all the resources in a resource set can be associated with a virtual sector or TRP. However, it should be guaranteed that </w:t>
      </w:r>
      <w:r w:rsidR="00792958">
        <w:rPr>
          <w:rFonts w:hint="eastAsia"/>
          <w:lang w:eastAsia="ko-KR"/>
        </w:rPr>
        <w:t xml:space="preserve">multiple </w:t>
      </w:r>
      <w:r w:rsidR="00091811">
        <w:rPr>
          <w:rFonts w:hint="eastAsia"/>
          <w:lang w:eastAsia="ko-KR"/>
        </w:rPr>
        <w:t xml:space="preserve">sets </w:t>
      </w:r>
      <w:r w:rsidR="00E50CE5">
        <w:rPr>
          <w:rFonts w:hint="eastAsia"/>
          <w:lang w:eastAsia="ko-KR"/>
        </w:rPr>
        <w:t xml:space="preserve">configured by different settings </w:t>
      </w:r>
      <w:r w:rsidRPr="007048CA">
        <w:rPr>
          <w:lang w:eastAsia="ko-KR"/>
        </w:rPr>
        <w:t>can be linked to a singl</w:t>
      </w:r>
      <w:r w:rsidR="00091811">
        <w:rPr>
          <w:lang w:eastAsia="ko-KR"/>
        </w:rPr>
        <w:t>e measurement/reporting setting</w:t>
      </w:r>
      <w:r w:rsidR="00E50CE5">
        <w:rPr>
          <w:rFonts w:hint="eastAsia"/>
          <w:lang w:eastAsia="ko-KR"/>
        </w:rPr>
        <w:t xml:space="preserve"> </w:t>
      </w:r>
      <w:r w:rsidR="00792958">
        <w:rPr>
          <w:rFonts w:hint="eastAsia"/>
          <w:lang w:eastAsia="ko-KR"/>
        </w:rPr>
        <w:t>just like how multiple</w:t>
      </w:r>
      <w:r w:rsidR="00E50CE5">
        <w:rPr>
          <w:rFonts w:hint="eastAsia"/>
          <w:lang w:eastAsia="ko-KR"/>
        </w:rPr>
        <w:t xml:space="preserve"> sets </w:t>
      </w:r>
      <w:r w:rsidR="00792958">
        <w:rPr>
          <w:rFonts w:hint="eastAsia"/>
          <w:lang w:eastAsia="ko-KR"/>
        </w:rPr>
        <w:t>in a single setting can be linked, all those three</w:t>
      </w:r>
      <w:r w:rsidR="00F57DE4">
        <w:rPr>
          <w:rFonts w:hint="eastAsia"/>
          <w:lang w:eastAsia="ko-KR"/>
        </w:rPr>
        <w:t xml:space="preserve"> alternatives can be supported in NR.</w:t>
      </w:r>
    </w:p>
    <w:p w:rsidR="0020302A" w:rsidRDefault="0020302A" w:rsidP="00091811">
      <w:pPr>
        <w:pStyle w:val="Style1"/>
        <w:ind w:firstLine="0"/>
        <w:rPr>
          <w:lang w:eastAsia="ko-KR"/>
        </w:rPr>
      </w:pPr>
    </w:p>
    <w:p w:rsidR="0020302A" w:rsidRPr="007048CA" w:rsidRDefault="0020302A" w:rsidP="00091811">
      <w:pPr>
        <w:pStyle w:val="Style1"/>
        <w:ind w:firstLine="0"/>
        <w:rPr>
          <w:lang w:eastAsia="ko-KR"/>
        </w:rPr>
      </w:pPr>
    </w:p>
    <w:p w:rsidR="00CD24CD" w:rsidRDefault="00CD24CD" w:rsidP="00CD24CD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C33E60" w:rsidRDefault="00C33E60" w:rsidP="00C33E60">
      <w:pPr>
        <w:pStyle w:val="Style1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 w:rsidRPr="006C7391">
        <w:rPr>
          <w:b/>
          <w:bCs/>
          <w:iCs/>
          <w:u w:val="single"/>
          <w:lang w:eastAsia="ko-KR"/>
        </w:rPr>
        <w:t>1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CSI-RS resource with </w:t>
      </w:r>
      <w:r>
        <w:rPr>
          <w:rFonts w:eastAsia="MS Mincho"/>
          <w:lang w:val="en-US" w:eastAsia="ja-JP"/>
        </w:rPr>
        <w:t>2-port</w:t>
      </w:r>
      <w:r>
        <w:rPr>
          <w:rFonts w:eastAsiaTheme="minorEastAsia" w:hint="eastAsia"/>
          <w:lang w:val="en-US" w:eastAsia="ko-KR"/>
        </w:rPr>
        <w:t xml:space="preserve"> for </w:t>
      </w:r>
      <w:r w:rsidRPr="00C26ED9">
        <w:rPr>
          <w:rFonts w:eastAsia="MS Mincho"/>
          <w:lang w:val="en-US" w:eastAsia="ja-JP"/>
        </w:rPr>
        <w:t>one OFDM symbol can be used for beam management</w:t>
      </w:r>
    </w:p>
    <w:p w:rsidR="00C33E60" w:rsidRPr="007403D4" w:rsidRDefault="00C33E60" w:rsidP="00C33E60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>For D &gt; 1</w:t>
      </w:r>
    </w:p>
    <w:p w:rsidR="00C33E60" w:rsidRPr="00C26ED9" w:rsidRDefault="00C33E60" w:rsidP="00C33E60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No CDM</w:t>
      </w:r>
    </w:p>
    <w:p w:rsidR="00C33E60" w:rsidRPr="00C26ED9" w:rsidRDefault="00C33E60" w:rsidP="00C33E60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 xml:space="preserve">Subcarrier spacing </w:t>
      </w:r>
      <w:r>
        <w:rPr>
          <w:rFonts w:eastAsiaTheme="minorEastAsia" w:hint="eastAsia"/>
          <w:lang w:val="en-US" w:eastAsia="ko-KR"/>
        </w:rPr>
        <w:t xml:space="preserve">for the first port </w:t>
      </w:r>
    </w:p>
    <w:p w:rsidR="00C33E60" w:rsidRPr="00A60BA3" w:rsidRDefault="00C33E60" w:rsidP="00C33E60">
      <w:pPr>
        <w:numPr>
          <w:ilvl w:val="3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>
        <w:rPr>
          <w:rFonts w:eastAsiaTheme="minorEastAsia" w:hint="eastAsia"/>
          <w:lang w:val="en-US" w:eastAsia="ko-KR"/>
        </w:rPr>
        <w:t xml:space="preserve"> </w:t>
      </w:r>
      <w:r w:rsidRPr="00C26ED9">
        <w:rPr>
          <w:rFonts w:eastAsia="MS Mincho"/>
          <w:lang w:val="en-US" w:eastAsia="ja-JP"/>
        </w:rPr>
        <w:t>within a PRB</w:t>
      </w:r>
      <w:r>
        <w:rPr>
          <w:rFonts w:eastAsiaTheme="minorEastAsia" w:hint="eastAsia"/>
          <w:lang w:val="en-US" w:eastAsia="ko-KR"/>
        </w:rPr>
        <w:t xml:space="preserve"> and across </w:t>
      </w:r>
      <w:r w:rsidRPr="00C26ED9">
        <w:rPr>
          <w:rFonts w:eastAsia="MS Mincho"/>
          <w:lang w:val="en-US" w:eastAsia="ja-JP"/>
        </w:rPr>
        <w:t>PRB(s)</w:t>
      </w:r>
    </w:p>
    <w:p w:rsidR="00C33E60" w:rsidRPr="00C26ED9" w:rsidRDefault="00C33E60" w:rsidP="00C33E60">
      <w:pPr>
        <w:numPr>
          <w:ilvl w:val="3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Constant subcarrier spacing within a BWP</w:t>
      </w:r>
    </w:p>
    <w:p w:rsidR="00C33E60" w:rsidRPr="00C26ED9" w:rsidRDefault="00C33E60" w:rsidP="00C33E60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 xml:space="preserve">Subcarrier spacing </w:t>
      </w:r>
      <w:r>
        <w:rPr>
          <w:rFonts w:eastAsiaTheme="minorEastAsia" w:hint="eastAsia"/>
          <w:lang w:val="en-US" w:eastAsia="ko-KR"/>
        </w:rPr>
        <w:t>for the second port</w:t>
      </w:r>
    </w:p>
    <w:p w:rsidR="00C33E60" w:rsidRPr="00A60BA3" w:rsidRDefault="00C33E60" w:rsidP="00C33E60">
      <w:pPr>
        <w:numPr>
          <w:ilvl w:val="3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>
        <w:rPr>
          <w:rFonts w:eastAsiaTheme="minorEastAsia" w:hint="eastAsia"/>
          <w:lang w:val="en-US" w:eastAsia="ko-KR"/>
        </w:rPr>
        <w:t xml:space="preserve"> </w:t>
      </w:r>
      <w:r w:rsidRPr="00C26ED9">
        <w:rPr>
          <w:rFonts w:eastAsia="MS Mincho"/>
          <w:lang w:val="en-US" w:eastAsia="ja-JP"/>
        </w:rPr>
        <w:t>within a PRB</w:t>
      </w:r>
      <w:r>
        <w:rPr>
          <w:rFonts w:eastAsiaTheme="minorEastAsia" w:hint="eastAsia"/>
          <w:lang w:val="en-US" w:eastAsia="ko-KR"/>
        </w:rPr>
        <w:t xml:space="preserve"> and across </w:t>
      </w:r>
      <w:r w:rsidRPr="00C26ED9">
        <w:rPr>
          <w:rFonts w:eastAsia="MS Mincho"/>
          <w:lang w:val="en-US" w:eastAsia="ja-JP"/>
        </w:rPr>
        <w:t>PRB(s)</w:t>
      </w:r>
    </w:p>
    <w:p w:rsidR="00C33E60" w:rsidRPr="00C26ED9" w:rsidRDefault="00C33E60" w:rsidP="00C33E60">
      <w:pPr>
        <w:numPr>
          <w:ilvl w:val="3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Constant subcarrier spacing within a BWP</w:t>
      </w:r>
    </w:p>
    <w:p w:rsidR="00C33E60" w:rsidRPr="00AB6107" w:rsidRDefault="00C33E60" w:rsidP="00C33E60">
      <w:pPr>
        <w:numPr>
          <w:ilvl w:val="2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 xml:space="preserve">Subcarrier spacing </w:t>
      </w:r>
      <w:r>
        <w:rPr>
          <w:rFonts w:eastAsiaTheme="minorEastAsia" w:hint="eastAsia"/>
          <w:lang w:val="en-US" w:eastAsia="ko-KR"/>
        </w:rPr>
        <w:t>between first and second ports</w:t>
      </w:r>
    </w:p>
    <w:p w:rsidR="00C33E60" w:rsidRPr="006123F8" w:rsidRDefault="00C33E60" w:rsidP="00C33E60">
      <w:pPr>
        <w:numPr>
          <w:ilvl w:val="3"/>
          <w:numId w:val="38"/>
        </w:numPr>
        <w:spacing w:after="0"/>
        <w:rPr>
          <w:rFonts w:eastAsia="MS Mincho" w:hint="eastAsia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>
        <w:rPr>
          <w:rFonts w:eastAsiaTheme="minorEastAsia" w:hint="eastAsia"/>
          <w:lang w:val="en-US" w:eastAsia="ko-KR"/>
        </w:rPr>
        <w:t xml:space="preserve"> within a resource and across resource(s)</w:t>
      </w:r>
    </w:p>
    <w:p w:rsidR="006123F8" w:rsidRPr="00A60BA3" w:rsidRDefault="006123F8" w:rsidP="006123F8">
      <w:pPr>
        <w:numPr>
          <w:ilvl w:val="3"/>
          <w:numId w:val="38"/>
        </w:numPr>
        <w:spacing w:after="0"/>
        <w:rPr>
          <w:rFonts w:eastAsia="MS Mincho"/>
          <w:lang w:val="en-US" w:eastAsia="ja-JP"/>
        </w:rPr>
      </w:pPr>
      <w:r w:rsidRPr="00C26ED9">
        <w:rPr>
          <w:rFonts w:eastAsia="MS Mincho"/>
          <w:lang w:val="en-US" w:eastAsia="ja-JP"/>
        </w:rPr>
        <w:t>Even spacing</w:t>
      </w:r>
      <w:r>
        <w:rPr>
          <w:rFonts w:eastAsiaTheme="minorEastAsia" w:hint="eastAsia"/>
          <w:lang w:val="en-US" w:eastAsia="ko-KR"/>
        </w:rPr>
        <w:t xml:space="preserve"> across resource(s)</w:t>
      </w:r>
    </w:p>
    <w:p w:rsidR="00C33E60" w:rsidRPr="006123F8" w:rsidRDefault="00C33E60" w:rsidP="006C3F8D">
      <w:pPr>
        <w:pStyle w:val="Style1"/>
        <w:ind w:leftChars="100" w:left="200" w:firstLine="0"/>
        <w:rPr>
          <w:b/>
          <w:bCs/>
          <w:iCs/>
          <w:u w:val="single"/>
          <w:lang w:val="en-US" w:eastAsia="ko-KR"/>
        </w:rPr>
      </w:pPr>
      <w:bookmarkStart w:id="4" w:name="_GoBack"/>
      <w:bookmarkEnd w:id="4"/>
    </w:p>
    <w:p w:rsidR="00904741" w:rsidRDefault="00904741" w:rsidP="00904741">
      <w:pPr>
        <w:pStyle w:val="Style1"/>
        <w:ind w:leftChars="100" w:left="200"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>
        <w:rPr>
          <w:rFonts w:hint="eastAsia"/>
          <w:b/>
          <w:bCs/>
          <w:iCs/>
          <w:u w:val="single"/>
          <w:lang w:eastAsia="ko-KR"/>
        </w:rPr>
        <w:t>2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Pr="0010407B">
        <w:rPr>
          <w:rFonts w:hint="eastAsia"/>
          <w:i/>
          <w:lang w:eastAsia="ko-KR"/>
        </w:rPr>
        <w:t xml:space="preserve">For D &gt; 1, </w:t>
      </w:r>
      <w:r w:rsidRPr="00615B0D">
        <w:rPr>
          <w:i/>
          <w:lang w:eastAsia="ko-KR"/>
        </w:rPr>
        <w:t>NR supports</w:t>
      </w:r>
      <w:r w:rsidRPr="00615B0D">
        <w:rPr>
          <w:rFonts w:hint="eastAsia"/>
          <w:i/>
          <w:lang w:eastAsia="ko-KR"/>
        </w:rPr>
        <w:t xml:space="preserve"> Table 1 for </w:t>
      </w:r>
      <w:r w:rsidR="00BF4A61">
        <w:rPr>
          <w:rFonts w:hint="eastAsia"/>
          <w:i/>
          <w:lang w:eastAsia="ko-KR"/>
        </w:rPr>
        <w:t xml:space="preserve">the configuration of </w:t>
      </w:r>
      <w:r w:rsidRPr="00615B0D">
        <w:rPr>
          <w:rFonts w:hint="eastAsia"/>
          <w:i/>
          <w:lang w:eastAsia="ko-KR"/>
        </w:rPr>
        <w:t xml:space="preserve">P/SP CSI-RS </w:t>
      </w:r>
      <w:r>
        <w:rPr>
          <w:rFonts w:hint="eastAsia"/>
          <w:i/>
          <w:lang w:eastAsia="ko-KR"/>
        </w:rPr>
        <w:t>resource with 1-port</w:t>
      </w:r>
    </w:p>
    <w:p w:rsidR="00904741" w:rsidRPr="006B2375" w:rsidRDefault="00904741" w:rsidP="00904741">
      <w:pPr>
        <w:pStyle w:val="Style1"/>
        <w:ind w:leftChars="100" w:left="200" w:firstLine="0"/>
        <w:rPr>
          <w:b/>
          <w:i/>
          <w:lang w:eastAsia="ko-KR"/>
        </w:rPr>
      </w:pPr>
    </w:p>
    <w:p w:rsidR="00904741" w:rsidRDefault="00904741" w:rsidP="00904741">
      <w:pPr>
        <w:pStyle w:val="Style1"/>
        <w:ind w:leftChars="100" w:left="200"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lastRenderedPageBreak/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>
        <w:rPr>
          <w:rFonts w:hint="eastAsia"/>
          <w:b/>
          <w:bCs/>
          <w:iCs/>
          <w:u w:val="single"/>
          <w:lang w:eastAsia="ko-KR"/>
        </w:rPr>
        <w:t>3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Pr="00615B0D">
        <w:rPr>
          <w:rFonts w:hint="eastAsia"/>
          <w:i/>
          <w:lang w:eastAsia="ko-KR"/>
        </w:rPr>
        <w:t xml:space="preserve">For P/SP </w:t>
      </w:r>
      <w:r>
        <w:rPr>
          <w:rFonts w:hint="eastAsia"/>
          <w:i/>
          <w:lang w:eastAsia="ko-KR"/>
        </w:rPr>
        <w:t xml:space="preserve">CSI-RS with D &gt; 1, a resource setting configuring K resources per symbol includes K-bit length bitmap </w:t>
      </w:r>
      <w:r w:rsidRPr="006E1114">
        <w:rPr>
          <w:rFonts w:hint="eastAsia"/>
          <w:i/>
          <w:lang w:eastAsia="ko-KR"/>
        </w:rPr>
        <w:t>b</w:t>
      </w:r>
      <w:r w:rsidRPr="006E1114">
        <w:rPr>
          <w:rFonts w:hint="eastAsia"/>
          <w:vertAlign w:val="subscript"/>
          <w:lang w:eastAsia="ko-KR"/>
        </w:rPr>
        <w:t>0</w:t>
      </w:r>
      <w:r w:rsidRPr="006E1114">
        <w:rPr>
          <w:rFonts w:hint="eastAsia"/>
          <w:i/>
          <w:lang w:eastAsia="ko-KR"/>
        </w:rPr>
        <w:t>b</w:t>
      </w:r>
      <w:r w:rsidRPr="006E1114">
        <w:rPr>
          <w:rFonts w:hint="eastAsia"/>
          <w:vertAlign w:val="subscript"/>
          <w:lang w:eastAsia="ko-KR"/>
        </w:rPr>
        <w:t>1</w:t>
      </w:r>
      <w:r>
        <w:rPr>
          <w:lang w:eastAsia="ko-KR"/>
        </w:rPr>
        <w:t>…</w:t>
      </w:r>
      <w:r w:rsidRPr="006E1114">
        <w:rPr>
          <w:rFonts w:hint="eastAsia"/>
          <w:i/>
          <w:lang w:eastAsia="ko-KR"/>
        </w:rPr>
        <w:t>b</w:t>
      </w:r>
      <w:r w:rsidRPr="006E1114">
        <w:rPr>
          <w:rFonts w:hint="eastAsia"/>
          <w:vertAlign w:val="subscript"/>
          <w:lang w:eastAsia="ko-KR"/>
        </w:rPr>
        <w:t>K-1</w:t>
      </w:r>
      <w:r>
        <w:rPr>
          <w:rFonts w:hint="eastAsia"/>
          <w:vertAlign w:val="subscript"/>
          <w:lang w:eastAsia="ko-KR"/>
        </w:rPr>
        <w:t xml:space="preserve"> </w:t>
      </w:r>
    </w:p>
    <w:p w:rsidR="00904741" w:rsidRPr="00AA2907" w:rsidRDefault="00904741" w:rsidP="00904741">
      <w:pPr>
        <w:pStyle w:val="Style1"/>
        <w:numPr>
          <w:ilvl w:val="0"/>
          <w:numId w:val="39"/>
        </w:numPr>
        <w:ind w:leftChars="300" w:left="960"/>
        <w:rPr>
          <w:b/>
          <w:i/>
          <w:lang w:eastAsia="ko-KR"/>
        </w:rPr>
      </w:pPr>
      <w:r w:rsidRPr="00AA2907">
        <w:rPr>
          <w:rFonts w:hint="eastAsia"/>
          <w:i/>
          <w:lang w:eastAsia="ko-KR"/>
        </w:rPr>
        <w:t xml:space="preserve">If </w:t>
      </w:r>
      <w:proofErr w:type="spellStart"/>
      <w:r w:rsidRPr="00AA2907">
        <w:rPr>
          <w:rFonts w:hint="eastAsia"/>
          <w:i/>
          <w:lang w:eastAsia="ko-KR"/>
        </w:rPr>
        <w:t>b</w:t>
      </w:r>
      <w:r w:rsidRPr="00AA2907">
        <w:rPr>
          <w:rFonts w:hint="eastAsia"/>
          <w:i/>
          <w:vertAlign w:val="subscript"/>
          <w:lang w:eastAsia="ko-KR"/>
        </w:rPr>
        <w:t>k</w:t>
      </w:r>
      <w:proofErr w:type="spellEnd"/>
      <w:r w:rsidRPr="00AA2907">
        <w:rPr>
          <w:rFonts w:hint="eastAsia"/>
          <w:i/>
          <w:lang w:eastAsia="ko-KR"/>
        </w:rPr>
        <w:t xml:space="preserve"> is set to </w:t>
      </w:r>
      <w:r w:rsidRPr="00AA2907">
        <w:rPr>
          <w:i/>
          <w:lang w:eastAsia="ko-KR"/>
        </w:rPr>
        <w:t>“</w:t>
      </w:r>
      <w:r w:rsidRPr="00AA2907">
        <w:rPr>
          <w:rFonts w:hint="eastAsia"/>
          <w:i/>
          <w:lang w:eastAsia="ko-KR"/>
        </w:rPr>
        <w:t>1</w:t>
      </w:r>
      <w:r w:rsidRPr="00AA2907">
        <w:rPr>
          <w:i/>
          <w:lang w:eastAsia="ko-KR"/>
        </w:rPr>
        <w:t>”</w:t>
      </w:r>
      <w:r w:rsidRPr="00AA2907">
        <w:rPr>
          <w:rFonts w:hint="eastAsia"/>
          <w:i/>
          <w:lang w:eastAsia="ko-KR"/>
        </w:rPr>
        <w:t>, then (k+1</w:t>
      </w:r>
      <w:proofErr w:type="gramStart"/>
      <w:r w:rsidRPr="00AA2907">
        <w:rPr>
          <w:rFonts w:hint="eastAsia"/>
          <w:i/>
          <w:lang w:eastAsia="ko-KR"/>
        </w:rPr>
        <w:t>)</w:t>
      </w:r>
      <w:proofErr w:type="spellStart"/>
      <w:r w:rsidRPr="00AA2907">
        <w:rPr>
          <w:rFonts w:hint="eastAsia"/>
          <w:i/>
          <w:vertAlign w:val="superscript"/>
          <w:lang w:eastAsia="ko-KR"/>
        </w:rPr>
        <w:t>th</w:t>
      </w:r>
      <w:proofErr w:type="spellEnd"/>
      <w:proofErr w:type="gramEnd"/>
      <w:r w:rsidRPr="00AA2907">
        <w:rPr>
          <w:rFonts w:hint="eastAsia"/>
          <w:i/>
          <w:lang w:eastAsia="ko-KR"/>
        </w:rPr>
        <w:t xml:space="preserve"> resource is configured as NZP CSI-RS.</w:t>
      </w:r>
    </w:p>
    <w:p w:rsidR="00904741" w:rsidRPr="00904741" w:rsidRDefault="00904741" w:rsidP="00904741">
      <w:pPr>
        <w:pStyle w:val="Style1"/>
        <w:numPr>
          <w:ilvl w:val="0"/>
          <w:numId w:val="39"/>
        </w:numPr>
        <w:ind w:leftChars="300" w:left="960"/>
        <w:rPr>
          <w:b/>
          <w:i/>
          <w:lang w:eastAsia="ko-KR"/>
        </w:rPr>
      </w:pPr>
      <w:r w:rsidRPr="00AA2907">
        <w:rPr>
          <w:rFonts w:hint="eastAsia"/>
          <w:i/>
          <w:lang w:eastAsia="ko-KR"/>
        </w:rPr>
        <w:t xml:space="preserve">If </w:t>
      </w:r>
      <w:proofErr w:type="spellStart"/>
      <w:r w:rsidRPr="00AA2907">
        <w:rPr>
          <w:rFonts w:hint="eastAsia"/>
          <w:i/>
          <w:lang w:eastAsia="ko-KR"/>
        </w:rPr>
        <w:t>b</w:t>
      </w:r>
      <w:r w:rsidRPr="00AA2907">
        <w:rPr>
          <w:rFonts w:hint="eastAsia"/>
          <w:i/>
          <w:vertAlign w:val="subscript"/>
          <w:lang w:eastAsia="ko-KR"/>
        </w:rPr>
        <w:t>k</w:t>
      </w:r>
      <w:proofErr w:type="spellEnd"/>
      <w:r w:rsidRPr="00AA2907">
        <w:rPr>
          <w:rFonts w:hint="eastAsia"/>
          <w:i/>
          <w:lang w:eastAsia="ko-KR"/>
        </w:rPr>
        <w:t xml:space="preserve"> is set to </w:t>
      </w:r>
      <w:r w:rsidRPr="00AA2907">
        <w:rPr>
          <w:i/>
          <w:lang w:eastAsia="ko-KR"/>
        </w:rPr>
        <w:t>“</w:t>
      </w:r>
      <w:r w:rsidRPr="00AA2907">
        <w:rPr>
          <w:rFonts w:hint="eastAsia"/>
          <w:i/>
          <w:lang w:eastAsia="ko-KR"/>
        </w:rPr>
        <w:t>0</w:t>
      </w:r>
      <w:r w:rsidRPr="00AA2907">
        <w:rPr>
          <w:i/>
          <w:lang w:eastAsia="ko-KR"/>
        </w:rPr>
        <w:t>”</w:t>
      </w:r>
      <w:r w:rsidRPr="00AA2907">
        <w:rPr>
          <w:rFonts w:hint="eastAsia"/>
          <w:i/>
          <w:lang w:eastAsia="ko-KR"/>
        </w:rPr>
        <w:t>, then (k+1</w:t>
      </w:r>
      <w:proofErr w:type="gramStart"/>
      <w:r w:rsidRPr="00AA2907">
        <w:rPr>
          <w:rFonts w:hint="eastAsia"/>
          <w:i/>
          <w:lang w:eastAsia="ko-KR"/>
        </w:rPr>
        <w:t>)</w:t>
      </w:r>
      <w:proofErr w:type="spellStart"/>
      <w:r w:rsidRPr="00AA2907">
        <w:rPr>
          <w:rFonts w:hint="eastAsia"/>
          <w:i/>
          <w:vertAlign w:val="superscript"/>
          <w:lang w:eastAsia="ko-KR"/>
        </w:rPr>
        <w:t>th</w:t>
      </w:r>
      <w:proofErr w:type="spellEnd"/>
      <w:proofErr w:type="gramEnd"/>
      <w:r w:rsidRPr="00AA2907">
        <w:rPr>
          <w:rFonts w:hint="eastAsia"/>
          <w:i/>
          <w:lang w:eastAsia="ko-KR"/>
        </w:rPr>
        <w:t xml:space="preserve"> resource</w:t>
      </w:r>
      <w:r>
        <w:rPr>
          <w:rFonts w:hint="eastAsia"/>
          <w:i/>
          <w:lang w:eastAsia="ko-KR"/>
        </w:rPr>
        <w:t xml:space="preserve"> </w:t>
      </w:r>
      <w:r w:rsidRPr="00AA2907">
        <w:rPr>
          <w:rFonts w:hint="eastAsia"/>
          <w:i/>
          <w:lang w:eastAsia="ko-KR"/>
        </w:rPr>
        <w:t>is configured as ZP CSI-RS.</w:t>
      </w:r>
    </w:p>
    <w:p w:rsidR="0076690D" w:rsidRPr="002A0298" w:rsidRDefault="0076690D" w:rsidP="0076690D">
      <w:pPr>
        <w:pStyle w:val="Style1"/>
        <w:ind w:firstLine="0"/>
        <w:rPr>
          <w:i/>
          <w:lang w:eastAsia="ko-KR"/>
        </w:rPr>
      </w:pPr>
    </w:p>
    <w:p w:rsidR="00904741" w:rsidRDefault="00904741" w:rsidP="00904741">
      <w:pPr>
        <w:pStyle w:val="Style1"/>
        <w:ind w:leftChars="100" w:left="200"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>
        <w:rPr>
          <w:rFonts w:hint="eastAsia"/>
          <w:b/>
          <w:bCs/>
          <w:iCs/>
          <w:u w:val="single"/>
          <w:lang w:eastAsia="ko-KR"/>
        </w:rPr>
        <w:t>4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Pr="0010407B">
        <w:rPr>
          <w:rFonts w:hint="eastAsia"/>
          <w:i/>
          <w:lang w:eastAsia="ko-KR"/>
        </w:rPr>
        <w:t xml:space="preserve">For D &gt; 1, </w:t>
      </w:r>
      <w:r w:rsidRPr="00615B0D">
        <w:rPr>
          <w:i/>
          <w:lang w:eastAsia="ko-KR"/>
        </w:rPr>
        <w:t>NR supports</w:t>
      </w:r>
      <w:r w:rsidRPr="00615B0D">
        <w:rPr>
          <w:rFonts w:hint="eastAsia"/>
          <w:i/>
          <w:lang w:eastAsia="ko-KR"/>
        </w:rPr>
        <w:t xml:space="preserve"> Table </w:t>
      </w:r>
      <w:r>
        <w:rPr>
          <w:rFonts w:hint="eastAsia"/>
          <w:i/>
          <w:lang w:eastAsia="ko-KR"/>
        </w:rPr>
        <w:t>2</w:t>
      </w:r>
      <w:r w:rsidRPr="00615B0D">
        <w:rPr>
          <w:rFonts w:hint="eastAsia"/>
          <w:i/>
          <w:lang w:eastAsia="ko-KR"/>
        </w:rPr>
        <w:t xml:space="preserve"> for </w:t>
      </w:r>
      <w:r w:rsidR="003F60D1">
        <w:rPr>
          <w:rFonts w:hint="eastAsia"/>
          <w:i/>
          <w:lang w:eastAsia="ko-KR"/>
        </w:rPr>
        <w:t xml:space="preserve">the configuration of </w:t>
      </w:r>
      <w:r>
        <w:rPr>
          <w:rFonts w:hint="eastAsia"/>
          <w:i/>
          <w:lang w:eastAsia="ko-KR"/>
        </w:rPr>
        <w:t>A</w:t>
      </w:r>
      <w:r w:rsidRPr="00615B0D">
        <w:rPr>
          <w:rFonts w:hint="eastAsia"/>
          <w:i/>
          <w:lang w:eastAsia="ko-KR"/>
        </w:rPr>
        <w:t xml:space="preserve">P CSI-RS </w:t>
      </w:r>
      <w:r>
        <w:rPr>
          <w:rFonts w:hint="eastAsia"/>
          <w:i/>
          <w:lang w:eastAsia="ko-KR"/>
        </w:rPr>
        <w:t xml:space="preserve">resource with 1-port </w:t>
      </w:r>
    </w:p>
    <w:p w:rsidR="00904741" w:rsidRPr="0076690D" w:rsidRDefault="00904741" w:rsidP="00904741">
      <w:pPr>
        <w:pStyle w:val="Style1"/>
        <w:ind w:leftChars="100" w:left="200" w:firstLine="0"/>
        <w:rPr>
          <w:i/>
          <w:lang w:eastAsia="ko-KR"/>
        </w:rPr>
      </w:pPr>
    </w:p>
    <w:p w:rsidR="00904741" w:rsidRDefault="00904741" w:rsidP="00904741">
      <w:pPr>
        <w:pStyle w:val="Style1"/>
        <w:ind w:leftChars="100" w:left="200" w:firstLine="0"/>
        <w:rPr>
          <w:i/>
          <w:lang w:eastAsia="ko-KR"/>
        </w:rPr>
      </w:pPr>
      <w:r w:rsidRPr="006C7391">
        <w:rPr>
          <w:b/>
          <w:bCs/>
          <w:iCs/>
          <w:u w:val="single"/>
        </w:rPr>
        <w:t>Proposal</w:t>
      </w:r>
      <w:r w:rsidRPr="006C7391">
        <w:rPr>
          <w:rFonts w:hint="eastAsia"/>
          <w:b/>
          <w:bCs/>
          <w:iCs/>
          <w:u w:val="single"/>
          <w:lang w:eastAsia="ko-KR"/>
        </w:rPr>
        <w:t xml:space="preserve"> </w:t>
      </w:r>
      <w:r>
        <w:rPr>
          <w:rFonts w:hint="eastAsia"/>
          <w:b/>
          <w:bCs/>
          <w:iCs/>
          <w:u w:val="single"/>
          <w:lang w:eastAsia="ko-KR"/>
        </w:rPr>
        <w:t>5</w:t>
      </w:r>
      <w:r w:rsidRPr="00947CFC">
        <w:rPr>
          <w:b/>
          <w:bCs/>
          <w:iCs/>
        </w:rPr>
        <w:t>:</w:t>
      </w:r>
      <w:r w:rsidRPr="00B637A4">
        <w:rPr>
          <w:rFonts w:hint="eastAsia"/>
          <w:b/>
          <w:i/>
          <w:lang w:eastAsia="ko-KR"/>
        </w:rPr>
        <w:t xml:space="preserve"> </w:t>
      </w:r>
      <w:r w:rsidRPr="00615B0D">
        <w:rPr>
          <w:rFonts w:hint="eastAsia"/>
          <w:i/>
          <w:lang w:eastAsia="ko-KR"/>
        </w:rPr>
        <w:t xml:space="preserve">For </w:t>
      </w:r>
      <w:r>
        <w:rPr>
          <w:rFonts w:hint="eastAsia"/>
          <w:i/>
          <w:lang w:eastAsia="ko-KR"/>
        </w:rPr>
        <w:t>AP</w:t>
      </w:r>
      <w:r w:rsidRPr="00615B0D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CSI-RS with D &gt; 1, a resource setting includes 1-bit field to indicate whether the remaining REs not mapped to the configured resource(s) are configured as zero power CSI-RS or not.</w:t>
      </w:r>
    </w:p>
    <w:p w:rsidR="00E706B4" w:rsidRPr="00904741" w:rsidRDefault="00E706B4" w:rsidP="00536C20">
      <w:pPr>
        <w:pStyle w:val="Style1"/>
        <w:ind w:firstLine="0"/>
        <w:rPr>
          <w:lang w:eastAsia="ko-KR"/>
        </w:rPr>
      </w:pPr>
    </w:p>
    <w:p w:rsidR="00904741" w:rsidRPr="00660BAF" w:rsidRDefault="00904741" w:rsidP="00536C20">
      <w:pPr>
        <w:pStyle w:val="Style1"/>
        <w:ind w:firstLine="0"/>
        <w:rPr>
          <w:lang w:eastAsia="ko-KR"/>
        </w:rPr>
      </w:pPr>
    </w:p>
    <w:p w:rsidR="00C81CE2" w:rsidRDefault="00C81CE2" w:rsidP="00C81CE2">
      <w:pPr>
        <w:pStyle w:val="1"/>
        <w:numPr>
          <w:ilvl w:val="0"/>
          <w:numId w:val="0"/>
        </w:numPr>
      </w:pPr>
      <w:r>
        <w:t>References</w:t>
      </w:r>
    </w:p>
    <w:p w:rsidR="00FC1967" w:rsidRDefault="00FC1967" w:rsidP="00FC196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89860146"/>
      <w:r>
        <w:rPr>
          <w:rFonts w:cs="Times New Roman" w:hint="eastAsia"/>
          <w:lang w:eastAsia="ko-KR"/>
        </w:rPr>
        <w:t xml:space="preserve">3GPP, </w:t>
      </w:r>
      <w:r>
        <w:rPr>
          <w:rFonts w:cs="Times New Roman"/>
          <w:lang w:eastAsia="ko-KR"/>
        </w:rPr>
        <w:t>RAN1 NR-AH#2, Chairman’s Notes</w:t>
      </w:r>
      <w:bookmarkEnd w:id="5"/>
    </w:p>
    <w:p w:rsidR="00C81CE2" w:rsidRPr="00AD6148" w:rsidRDefault="00C81CE2" w:rsidP="00FC1967">
      <w:pPr>
        <w:pStyle w:val="Style1"/>
        <w:ind w:firstLine="0"/>
        <w:rPr>
          <w:rFonts w:cs="Times New Roman"/>
          <w:lang w:eastAsia="ko-KR"/>
        </w:rPr>
      </w:pPr>
    </w:p>
    <w:sectPr w:rsidR="00C81CE2" w:rsidRPr="00AD6148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9175A3" w15:done="0"/>
  <w15:commentEx w15:paraId="353CEE92" w15:done="0"/>
  <w15:commentEx w15:paraId="32E48122" w15:done="0"/>
  <w15:commentEx w15:paraId="6447BE11" w15:done="0"/>
  <w15:commentEx w15:paraId="4C70BF33" w15:done="0"/>
  <w15:commentEx w15:paraId="430706C8" w15:done="0"/>
  <w15:commentEx w15:paraId="31DD31AC" w15:done="0"/>
  <w15:commentEx w15:paraId="5E4FA66A" w15:done="0"/>
  <w15:commentEx w15:paraId="7D4E8461" w15:paraIdParent="5E4FA66A" w15:done="0"/>
  <w15:commentEx w15:paraId="74392F6D" w15:done="0"/>
  <w15:commentEx w15:paraId="08C6FFD7" w15:done="0"/>
  <w15:commentEx w15:paraId="487CD3BB" w15:paraIdParent="08C6FFD7" w15:done="0"/>
  <w15:commentEx w15:paraId="28A2BE0C" w15:done="0"/>
  <w15:commentEx w15:paraId="023E9202" w15:done="0"/>
  <w15:commentEx w15:paraId="2B2AF527" w15:paraIdParent="023E9202" w15:done="0"/>
  <w15:commentEx w15:paraId="27984E25" w15:done="0"/>
  <w15:commentEx w15:paraId="3EE747E9" w15:done="0"/>
  <w15:commentEx w15:paraId="00713C68" w15:done="0"/>
  <w15:commentEx w15:paraId="214CDEFD" w15:done="0"/>
  <w15:commentEx w15:paraId="1D13517A" w15:done="0"/>
  <w15:commentEx w15:paraId="09296654" w15:done="0"/>
  <w15:commentEx w15:paraId="07786F4E" w15:done="0"/>
  <w15:commentEx w15:paraId="68AB24F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C95" w:rsidRDefault="005B7C95">
      <w:r>
        <w:separator/>
      </w:r>
    </w:p>
  </w:endnote>
  <w:endnote w:type="continuationSeparator" w:id="0">
    <w:p w:rsidR="005B7C95" w:rsidRDefault="005B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C95" w:rsidRDefault="005B7C95">
      <w:r>
        <w:separator/>
      </w:r>
    </w:p>
  </w:footnote>
  <w:footnote w:type="continuationSeparator" w:id="0">
    <w:p w:rsidR="005B7C95" w:rsidRDefault="005B7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6B4" w:rsidRDefault="00E706B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6275"/>
    <w:multiLevelType w:val="hybridMultilevel"/>
    <w:tmpl w:val="C2420C5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E4085"/>
    <w:multiLevelType w:val="hybridMultilevel"/>
    <w:tmpl w:val="CC268CDA"/>
    <w:lvl w:ilvl="0" w:tplc="73AE6AA4">
      <w:start w:val="1"/>
      <w:numFmt w:val="bullet"/>
      <w:lvlText w:val="•"/>
      <w:lvlJc w:val="left"/>
      <w:pPr>
        <w:ind w:left="3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BA565E4"/>
    <w:multiLevelType w:val="hybridMultilevel"/>
    <w:tmpl w:val="8C3E9226"/>
    <w:lvl w:ilvl="0" w:tplc="A7A87F8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B77A28"/>
    <w:multiLevelType w:val="hybridMultilevel"/>
    <w:tmpl w:val="780A7C2A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4F35469"/>
    <w:multiLevelType w:val="hybridMultilevel"/>
    <w:tmpl w:val="21DE8EDA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76B76E7"/>
    <w:multiLevelType w:val="hybridMultilevel"/>
    <w:tmpl w:val="909649FA"/>
    <w:lvl w:ilvl="0" w:tplc="83F60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A2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C7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47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6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A1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82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2D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E46DD1"/>
    <w:multiLevelType w:val="hybridMultilevel"/>
    <w:tmpl w:val="7A6ACBAA"/>
    <w:lvl w:ilvl="0" w:tplc="E8384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2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425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2B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EF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24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6D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234331A"/>
    <w:multiLevelType w:val="hybridMultilevel"/>
    <w:tmpl w:val="AF421BE8"/>
    <w:lvl w:ilvl="0" w:tplc="83C22A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-GB"/>
      </w:rPr>
    </w:lvl>
    <w:lvl w:ilvl="1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5035167"/>
    <w:multiLevelType w:val="hybridMultilevel"/>
    <w:tmpl w:val="03F2DB42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2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375B67"/>
    <w:multiLevelType w:val="hybridMultilevel"/>
    <w:tmpl w:val="E14847BE"/>
    <w:lvl w:ilvl="0" w:tplc="1B96BFC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610A0606"/>
    <w:multiLevelType w:val="hybridMultilevel"/>
    <w:tmpl w:val="A072D69A"/>
    <w:lvl w:ilvl="0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2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A33388"/>
    <w:multiLevelType w:val="hybridMultilevel"/>
    <w:tmpl w:val="4C641136"/>
    <w:lvl w:ilvl="0" w:tplc="812E2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EB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EA2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0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82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C9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8A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F43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E7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99D5271"/>
    <w:multiLevelType w:val="hybridMultilevel"/>
    <w:tmpl w:val="FACC0DC4"/>
    <w:lvl w:ilvl="0" w:tplc="B71E699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6"/>
  </w:num>
  <w:num w:numId="4">
    <w:abstractNumId w:val="38"/>
  </w:num>
  <w:num w:numId="5">
    <w:abstractNumId w:val="4"/>
  </w:num>
  <w:num w:numId="6">
    <w:abstractNumId w:val="28"/>
  </w:num>
  <w:num w:numId="7">
    <w:abstractNumId w:val="22"/>
  </w:num>
  <w:num w:numId="8">
    <w:abstractNumId w:val="34"/>
  </w:num>
  <w:num w:numId="9">
    <w:abstractNumId w:val="33"/>
  </w:num>
  <w:num w:numId="10">
    <w:abstractNumId w:val="14"/>
  </w:num>
  <w:num w:numId="11">
    <w:abstractNumId w:val="20"/>
  </w:num>
  <w:num w:numId="12">
    <w:abstractNumId w:val="32"/>
  </w:num>
  <w:num w:numId="13">
    <w:abstractNumId w:val="11"/>
  </w:num>
  <w:num w:numId="14">
    <w:abstractNumId w:val="2"/>
  </w:num>
  <w:num w:numId="15">
    <w:abstractNumId w:val="27"/>
  </w:num>
  <w:num w:numId="16">
    <w:abstractNumId w:val="24"/>
  </w:num>
  <w:num w:numId="17">
    <w:abstractNumId w:val="9"/>
  </w:num>
  <w:num w:numId="18">
    <w:abstractNumId w:val="29"/>
  </w:num>
  <w:num w:numId="19">
    <w:abstractNumId w:val="30"/>
  </w:num>
  <w:num w:numId="20">
    <w:abstractNumId w:val="16"/>
  </w:num>
  <w:num w:numId="21">
    <w:abstractNumId w:val="17"/>
  </w:num>
  <w:num w:numId="22">
    <w:abstractNumId w:val="35"/>
  </w:num>
  <w:num w:numId="23">
    <w:abstractNumId w:val="36"/>
  </w:num>
  <w:num w:numId="24">
    <w:abstractNumId w:val="1"/>
  </w:num>
  <w:num w:numId="25">
    <w:abstractNumId w:val="39"/>
  </w:num>
  <w:num w:numId="26">
    <w:abstractNumId w:val="23"/>
  </w:num>
  <w:num w:numId="27">
    <w:abstractNumId w:val="10"/>
  </w:num>
  <w:num w:numId="28">
    <w:abstractNumId w:val="40"/>
  </w:num>
  <w:num w:numId="29">
    <w:abstractNumId w:val="25"/>
  </w:num>
  <w:num w:numId="30">
    <w:abstractNumId w:val="19"/>
  </w:num>
  <w:num w:numId="31">
    <w:abstractNumId w:val="0"/>
  </w:num>
  <w:num w:numId="32">
    <w:abstractNumId w:val="41"/>
  </w:num>
  <w:num w:numId="33">
    <w:abstractNumId w:val="7"/>
  </w:num>
  <w:num w:numId="34">
    <w:abstractNumId w:val="31"/>
  </w:num>
  <w:num w:numId="35">
    <w:abstractNumId w:val="15"/>
  </w:num>
  <w:num w:numId="36">
    <w:abstractNumId w:val="13"/>
  </w:num>
  <w:num w:numId="37">
    <w:abstractNumId w:val="37"/>
  </w:num>
  <w:num w:numId="38">
    <w:abstractNumId w:val="12"/>
  </w:num>
  <w:num w:numId="39">
    <w:abstractNumId w:val="5"/>
  </w:num>
  <w:num w:numId="40">
    <w:abstractNumId w:val="21"/>
  </w:num>
  <w:num w:numId="41">
    <w:abstractNumId w:val="6"/>
  </w:num>
  <w:num w:numId="42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 Noh">
    <w15:presenceInfo w15:providerId="None" w15:userId="Hoondong Noh"/>
  </w15:person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367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379E6"/>
    <w:rsid w:val="0004152C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43E6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4A95"/>
    <w:rsid w:val="00084AEC"/>
    <w:rsid w:val="000862ED"/>
    <w:rsid w:val="00086364"/>
    <w:rsid w:val="00086A31"/>
    <w:rsid w:val="00087EEE"/>
    <w:rsid w:val="00087F06"/>
    <w:rsid w:val="000902E8"/>
    <w:rsid w:val="000907B7"/>
    <w:rsid w:val="00090A57"/>
    <w:rsid w:val="00091811"/>
    <w:rsid w:val="00091C52"/>
    <w:rsid w:val="00091CE0"/>
    <w:rsid w:val="00092123"/>
    <w:rsid w:val="00092F26"/>
    <w:rsid w:val="00093AA5"/>
    <w:rsid w:val="00094B22"/>
    <w:rsid w:val="00094CF7"/>
    <w:rsid w:val="00095A2F"/>
    <w:rsid w:val="0009739B"/>
    <w:rsid w:val="000A1D31"/>
    <w:rsid w:val="000A26F4"/>
    <w:rsid w:val="000A363B"/>
    <w:rsid w:val="000A4248"/>
    <w:rsid w:val="000A527C"/>
    <w:rsid w:val="000A5315"/>
    <w:rsid w:val="000A591F"/>
    <w:rsid w:val="000A6336"/>
    <w:rsid w:val="000A6970"/>
    <w:rsid w:val="000A77A6"/>
    <w:rsid w:val="000B0B99"/>
    <w:rsid w:val="000B2290"/>
    <w:rsid w:val="000B25B1"/>
    <w:rsid w:val="000B2B68"/>
    <w:rsid w:val="000B4FD7"/>
    <w:rsid w:val="000B5523"/>
    <w:rsid w:val="000C074E"/>
    <w:rsid w:val="000C14C1"/>
    <w:rsid w:val="000C272D"/>
    <w:rsid w:val="000C2DAC"/>
    <w:rsid w:val="000C3A4B"/>
    <w:rsid w:val="000C3C17"/>
    <w:rsid w:val="000C4259"/>
    <w:rsid w:val="000C5648"/>
    <w:rsid w:val="000C650F"/>
    <w:rsid w:val="000D00DD"/>
    <w:rsid w:val="000D1026"/>
    <w:rsid w:val="000D19F4"/>
    <w:rsid w:val="000D2511"/>
    <w:rsid w:val="000D25AC"/>
    <w:rsid w:val="000D2EB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26AA"/>
    <w:rsid w:val="000E35C1"/>
    <w:rsid w:val="000E48A4"/>
    <w:rsid w:val="000E512F"/>
    <w:rsid w:val="000E7166"/>
    <w:rsid w:val="000E7B8A"/>
    <w:rsid w:val="000F0D83"/>
    <w:rsid w:val="000F2916"/>
    <w:rsid w:val="000F3287"/>
    <w:rsid w:val="000F3AB3"/>
    <w:rsid w:val="000F433B"/>
    <w:rsid w:val="000F5D45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07B"/>
    <w:rsid w:val="00104BD6"/>
    <w:rsid w:val="00104DB0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1D79"/>
    <w:rsid w:val="00122DE2"/>
    <w:rsid w:val="0012303A"/>
    <w:rsid w:val="00123B51"/>
    <w:rsid w:val="00126DCE"/>
    <w:rsid w:val="00127AD3"/>
    <w:rsid w:val="0013023F"/>
    <w:rsid w:val="0013041F"/>
    <w:rsid w:val="00130A5C"/>
    <w:rsid w:val="00131723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74C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D7A"/>
    <w:rsid w:val="00176B67"/>
    <w:rsid w:val="00177D5F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59E"/>
    <w:rsid w:val="0019499E"/>
    <w:rsid w:val="00196998"/>
    <w:rsid w:val="00197656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657F"/>
    <w:rsid w:val="001B7B86"/>
    <w:rsid w:val="001C06AA"/>
    <w:rsid w:val="001C16C5"/>
    <w:rsid w:val="001C3694"/>
    <w:rsid w:val="001C38D6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E73E1"/>
    <w:rsid w:val="001F1669"/>
    <w:rsid w:val="001F2638"/>
    <w:rsid w:val="001F3815"/>
    <w:rsid w:val="001F3BD8"/>
    <w:rsid w:val="001F4519"/>
    <w:rsid w:val="001F5199"/>
    <w:rsid w:val="001F635B"/>
    <w:rsid w:val="001F6F91"/>
    <w:rsid w:val="001F7B02"/>
    <w:rsid w:val="001F7C2B"/>
    <w:rsid w:val="00201037"/>
    <w:rsid w:val="00202049"/>
    <w:rsid w:val="00202279"/>
    <w:rsid w:val="00202BE0"/>
    <w:rsid w:val="0020302A"/>
    <w:rsid w:val="002044FD"/>
    <w:rsid w:val="00205A52"/>
    <w:rsid w:val="00205DF1"/>
    <w:rsid w:val="00210399"/>
    <w:rsid w:val="0021177B"/>
    <w:rsid w:val="00211876"/>
    <w:rsid w:val="00212828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E18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504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0AB9"/>
    <w:rsid w:val="00261808"/>
    <w:rsid w:val="002624DF"/>
    <w:rsid w:val="00262587"/>
    <w:rsid w:val="002630C3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5E5"/>
    <w:rsid w:val="00277F82"/>
    <w:rsid w:val="00280698"/>
    <w:rsid w:val="00280A79"/>
    <w:rsid w:val="00280D04"/>
    <w:rsid w:val="00280DEA"/>
    <w:rsid w:val="00281E0F"/>
    <w:rsid w:val="002822D7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5BBA"/>
    <w:rsid w:val="00296433"/>
    <w:rsid w:val="00296E64"/>
    <w:rsid w:val="002A0298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1D97"/>
    <w:rsid w:val="002B3922"/>
    <w:rsid w:val="002B3B3B"/>
    <w:rsid w:val="002B48FD"/>
    <w:rsid w:val="002B4C6E"/>
    <w:rsid w:val="002B52C6"/>
    <w:rsid w:val="002B57DB"/>
    <w:rsid w:val="002B6BDA"/>
    <w:rsid w:val="002B71B0"/>
    <w:rsid w:val="002C0D28"/>
    <w:rsid w:val="002C1230"/>
    <w:rsid w:val="002C3083"/>
    <w:rsid w:val="002C46A5"/>
    <w:rsid w:val="002C7617"/>
    <w:rsid w:val="002D0740"/>
    <w:rsid w:val="002D0AF8"/>
    <w:rsid w:val="002D225B"/>
    <w:rsid w:val="002D233C"/>
    <w:rsid w:val="002D2EF7"/>
    <w:rsid w:val="002D488B"/>
    <w:rsid w:val="002D53AF"/>
    <w:rsid w:val="002D5B2B"/>
    <w:rsid w:val="002D657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47AD"/>
    <w:rsid w:val="002F5322"/>
    <w:rsid w:val="002F5790"/>
    <w:rsid w:val="002F583E"/>
    <w:rsid w:val="002F6FEC"/>
    <w:rsid w:val="003006CA"/>
    <w:rsid w:val="0030336D"/>
    <w:rsid w:val="00303FBB"/>
    <w:rsid w:val="003052A7"/>
    <w:rsid w:val="00305D56"/>
    <w:rsid w:val="003065FD"/>
    <w:rsid w:val="00306A03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598"/>
    <w:rsid w:val="003341BA"/>
    <w:rsid w:val="0033527C"/>
    <w:rsid w:val="0033544D"/>
    <w:rsid w:val="00336575"/>
    <w:rsid w:val="00337211"/>
    <w:rsid w:val="00337623"/>
    <w:rsid w:val="00337CF5"/>
    <w:rsid w:val="0034011D"/>
    <w:rsid w:val="003401DA"/>
    <w:rsid w:val="003409F8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07D0"/>
    <w:rsid w:val="0038169D"/>
    <w:rsid w:val="00381784"/>
    <w:rsid w:val="003818F6"/>
    <w:rsid w:val="0038352B"/>
    <w:rsid w:val="0038584A"/>
    <w:rsid w:val="00386E2E"/>
    <w:rsid w:val="003877AE"/>
    <w:rsid w:val="00390D43"/>
    <w:rsid w:val="00391AA1"/>
    <w:rsid w:val="00392B69"/>
    <w:rsid w:val="00392E06"/>
    <w:rsid w:val="0039348F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13F2"/>
    <w:rsid w:val="003B33FB"/>
    <w:rsid w:val="003B3E1F"/>
    <w:rsid w:val="003B6A90"/>
    <w:rsid w:val="003B784F"/>
    <w:rsid w:val="003C0308"/>
    <w:rsid w:val="003C0353"/>
    <w:rsid w:val="003C0919"/>
    <w:rsid w:val="003C13C6"/>
    <w:rsid w:val="003C1E94"/>
    <w:rsid w:val="003C1EBC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4AF"/>
    <w:rsid w:val="003D2843"/>
    <w:rsid w:val="003D3265"/>
    <w:rsid w:val="003D35F7"/>
    <w:rsid w:val="003D3E2E"/>
    <w:rsid w:val="003D44EF"/>
    <w:rsid w:val="003D550F"/>
    <w:rsid w:val="003D6109"/>
    <w:rsid w:val="003D6F63"/>
    <w:rsid w:val="003D79CD"/>
    <w:rsid w:val="003E079D"/>
    <w:rsid w:val="003E0FEE"/>
    <w:rsid w:val="003E1753"/>
    <w:rsid w:val="003E24EE"/>
    <w:rsid w:val="003E2779"/>
    <w:rsid w:val="003E2DB3"/>
    <w:rsid w:val="003E430F"/>
    <w:rsid w:val="003E633B"/>
    <w:rsid w:val="003E74A4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0D1"/>
    <w:rsid w:val="003F680E"/>
    <w:rsid w:val="003F7398"/>
    <w:rsid w:val="00401F38"/>
    <w:rsid w:val="00401F93"/>
    <w:rsid w:val="0040329D"/>
    <w:rsid w:val="00404B4A"/>
    <w:rsid w:val="0040633D"/>
    <w:rsid w:val="0040790A"/>
    <w:rsid w:val="004107E6"/>
    <w:rsid w:val="00412FFA"/>
    <w:rsid w:val="00414924"/>
    <w:rsid w:val="004176A4"/>
    <w:rsid w:val="00417795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004"/>
    <w:rsid w:val="00455E7A"/>
    <w:rsid w:val="00456616"/>
    <w:rsid w:val="0045694D"/>
    <w:rsid w:val="00456DE0"/>
    <w:rsid w:val="00461C28"/>
    <w:rsid w:val="00461EEC"/>
    <w:rsid w:val="004624A3"/>
    <w:rsid w:val="004636D3"/>
    <w:rsid w:val="0046666D"/>
    <w:rsid w:val="00467A29"/>
    <w:rsid w:val="00470D36"/>
    <w:rsid w:val="0047128F"/>
    <w:rsid w:val="0047336A"/>
    <w:rsid w:val="00473944"/>
    <w:rsid w:val="00474060"/>
    <w:rsid w:val="00474BDC"/>
    <w:rsid w:val="00474D44"/>
    <w:rsid w:val="00474F44"/>
    <w:rsid w:val="004761E3"/>
    <w:rsid w:val="0047692C"/>
    <w:rsid w:val="00477672"/>
    <w:rsid w:val="004800A8"/>
    <w:rsid w:val="0048015F"/>
    <w:rsid w:val="00481D44"/>
    <w:rsid w:val="00481F84"/>
    <w:rsid w:val="0048245C"/>
    <w:rsid w:val="00483A3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0CE"/>
    <w:rsid w:val="004A43B9"/>
    <w:rsid w:val="004A4659"/>
    <w:rsid w:val="004A4968"/>
    <w:rsid w:val="004A5660"/>
    <w:rsid w:val="004A574A"/>
    <w:rsid w:val="004A5A2F"/>
    <w:rsid w:val="004A690D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BE7"/>
    <w:rsid w:val="004B4C96"/>
    <w:rsid w:val="004B614D"/>
    <w:rsid w:val="004C0E1C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E9A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24FC"/>
    <w:rsid w:val="004E5728"/>
    <w:rsid w:val="004E577A"/>
    <w:rsid w:val="004E6011"/>
    <w:rsid w:val="004F040F"/>
    <w:rsid w:val="004F04D1"/>
    <w:rsid w:val="004F120F"/>
    <w:rsid w:val="004F17BB"/>
    <w:rsid w:val="004F288C"/>
    <w:rsid w:val="004F2969"/>
    <w:rsid w:val="004F2EC9"/>
    <w:rsid w:val="004F71B6"/>
    <w:rsid w:val="005007CA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121A"/>
    <w:rsid w:val="0052348B"/>
    <w:rsid w:val="00526A64"/>
    <w:rsid w:val="00526BC4"/>
    <w:rsid w:val="00526D04"/>
    <w:rsid w:val="00526FD1"/>
    <w:rsid w:val="00527339"/>
    <w:rsid w:val="00527FA8"/>
    <w:rsid w:val="0053211B"/>
    <w:rsid w:val="00533D37"/>
    <w:rsid w:val="00534DF6"/>
    <w:rsid w:val="00535E8C"/>
    <w:rsid w:val="00535EE7"/>
    <w:rsid w:val="00536C20"/>
    <w:rsid w:val="00537F42"/>
    <w:rsid w:val="00540BAC"/>
    <w:rsid w:val="00541207"/>
    <w:rsid w:val="00541B1E"/>
    <w:rsid w:val="005434F9"/>
    <w:rsid w:val="0054367D"/>
    <w:rsid w:val="005436CD"/>
    <w:rsid w:val="00544520"/>
    <w:rsid w:val="00544D62"/>
    <w:rsid w:val="0054694B"/>
    <w:rsid w:val="005502C1"/>
    <w:rsid w:val="0055167A"/>
    <w:rsid w:val="00553AF5"/>
    <w:rsid w:val="00555F2F"/>
    <w:rsid w:val="00560407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62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5BF"/>
    <w:rsid w:val="00594AAF"/>
    <w:rsid w:val="00595493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0F8C"/>
    <w:rsid w:val="005B1B6E"/>
    <w:rsid w:val="005B2ADD"/>
    <w:rsid w:val="005B2AE8"/>
    <w:rsid w:val="005B334E"/>
    <w:rsid w:val="005B33D7"/>
    <w:rsid w:val="005B3F28"/>
    <w:rsid w:val="005B5832"/>
    <w:rsid w:val="005B5915"/>
    <w:rsid w:val="005B5C71"/>
    <w:rsid w:val="005B6568"/>
    <w:rsid w:val="005B7C95"/>
    <w:rsid w:val="005C105E"/>
    <w:rsid w:val="005C1174"/>
    <w:rsid w:val="005C1FE0"/>
    <w:rsid w:val="005C253F"/>
    <w:rsid w:val="005C3014"/>
    <w:rsid w:val="005C38FB"/>
    <w:rsid w:val="005C4D79"/>
    <w:rsid w:val="005C57A0"/>
    <w:rsid w:val="005C6813"/>
    <w:rsid w:val="005C70AD"/>
    <w:rsid w:val="005C7D83"/>
    <w:rsid w:val="005D0C6E"/>
    <w:rsid w:val="005D0EB6"/>
    <w:rsid w:val="005D1475"/>
    <w:rsid w:val="005D2F66"/>
    <w:rsid w:val="005D3C4F"/>
    <w:rsid w:val="005D3F42"/>
    <w:rsid w:val="005D46FD"/>
    <w:rsid w:val="005D545E"/>
    <w:rsid w:val="005D547F"/>
    <w:rsid w:val="005D70C5"/>
    <w:rsid w:val="005D7473"/>
    <w:rsid w:val="005D7BC7"/>
    <w:rsid w:val="005D7DF5"/>
    <w:rsid w:val="005E0C08"/>
    <w:rsid w:val="005E2034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6198"/>
    <w:rsid w:val="005F6CDC"/>
    <w:rsid w:val="005F7771"/>
    <w:rsid w:val="005F7EE3"/>
    <w:rsid w:val="00600C24"/>
    <w:rsid w:val="00600CDE"/>
    <w:rsid w:val="0060297E"/>
    <w:rsid w:val="00603253"/>
    <w:rsid w:val="00604978"/>
    <w:rsid w:val="006053D4"/>
    <w:rsid w:val="00605580"/>
    <w:rsid w:val="00605798"/>
    <w:rsid w:val="006068B4"/>
    <w:rsid w:val="00607321"/>
    <w:rsid w:val="00607327"/>
    <w:rsid w:val="006078B5"/>
    <w:rsid w:val="00611482"/>
    <w:rsid w:val="0061155D"/>
    <w:rsid w:val="006123F8"/>
    <w:rsid w:val="006140C9"/>
    <w:rsid w:val="00614ED4"/>
    <w:rsid w:val="00615A3A"/>
    <w:rsid w:val="00615A8C"/>
    <w:rsid w:val="00615B0D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1A26"/>
    <w:rsid w:val="0062371D"/>
    <w:rsid w:val="0062382B"/>
    <w:rsid w:val="00624E54"/>
    <w:rsid w:val="006255CB"/>
    <w:rsid w:val="00627509"/>
    <w:rsid w:val="00630E9A"/>
    <w:rsid w:val="006314F9"/>
    <w:rsid w:val="00631C9C"/>
    <w:rsid w:val="0063477E"/>
    <w:rsid w:val="00636312"/>
    <w:rsid w:val="00640F56"/>
    <w:rsid w:val="0064158D"/>
    <w:rsid w:val="006417F6"/>
    <w:rsid w:val="00642A83"/>
    <w:rsid w:val="00643083"/>
    <w:rsid w:val="00644CCB"/>
    <w:rsid w:val="006458B7"/>
    <w:rsid w:val="00645E63"/>
    <w:rsid w:val="00647880"/>
    <w:rsid w:val="0065003C"/>
    <w:rsid w:val="00650595"/>
    <w:rsid w:val="006515BC"/>
    <w:rsid w:val="0065184C"/>
    <w:rsid w:val="00651A61"/>
    <w:rsid w:val="0065247C"/>
    <w:rsid w:val="00653A11"/>
    <w:rsid w:val="00657F0C"/>
    <w:rsid w:val="00660637"/>
    <w:rsid w:val="006608B5"/>
    <w:rsid w:val="00660BAF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85D2C"/>
    <w:rsid w:val="00690293"/>
    <w:rsid w:val="00690437"/>
    <w:rsid w:val="00690709"/>
    <w:rsid w:val="006918CE"/>
    <w:rsid w:val="00691E94"/>
    <w:rsid w:val="0069233F"/>
    <w:rsid w:val="00694BC6"/>
    <w:rsid w:val="006953BA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A7ED0"/>
    <w:rsid w:val="006B1826"/>
    <w:rsid w:val="006B2332"/>
    <w:rsid w:val="006B2375"/>
    <w:rsid w:val="006B32D0"/>
    <w:rsid w:val="006B347E"/>
    <w:rsid w:val="006B4275"/>
    <w:rsid w:val="006B43E1"/>
    <w:rsid w:val="006B5A69"/>
    <w:rsid w:val="006B60EB"/>
    <w:rsid w:val="006B6EFB"/>
    <w:rsid w:val="006B7556"/>
    <w:rsid w:val="006B7637"/>
    <w:rsid w:val="006C0965"/>
    <w:rsid w:val="006C292A"/>
    <w:rsid w:val="006C2BD6"/>
    <w:rsid w:val="006C2CEB"/>
    <w:rsid w:val="006C3F8D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4516"/>
    <w:rsid w:val="006D60A8"/>
    <w:rsid w:val="006D6D52"/>
    <w:rsid w:val="006D6F16"/>
    <w:rsid w:val="006D716D"/>
    <w:rsid w:val="006D75D9"/>
    <w:rsid w:val="006D7619"/>
    <w:rsid w:val="006E0232"/>
    <w:rsid w:val="006E02D0"/>
    <w:rsid w:val="006E1114"/>
    <w:rsid w:val="006E1EC6"/>
    <w:rsid w:val="006E2172"/>
    <w:rsid w:val="006E5428"/>
    <w:rsid w:val="006E6697"/>
    <w:rsid w:val="006E6A76"/>
    <w:rsid w:val="006F05CD"/>
    <w:rsid w:val="006F0B3F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48CA"/>
    <w:rsid w:val="00705B9C"/>
    <w:rsid w:val="00706011"/>
    <w:rsid w:val="00707B18"/>
    <w:rsid w:val="00707D33"/>
    <w:rsid w:val="00710308"/>
    <w:rsid w:val="0071081E"/>
    <w:rsid w:val="007110E6"/>
    <w:rsid w:val="00711976"/>
    <w:rsid w:val="00711BB5"/>
    <w:rsid w:val="00711F57"/>
    <w:rsid w:val="007130BE"/>
    <w:rsid w:val="00714030"/>
    <w:rsid w:val="007155D3"/>
    <w:rsid w:val="007177ED"/>
    <w:rsid w:val="007202D8"/>
    <w:rsid w:val="00720A64"/>
    <w:rsid w:val="0072161A"/>
    <w:rsid w:val="0072162A"/>
    <w:rsid w:val="0072166D"/>
    <w:rsid w:val="007217AF"/>
    <w:rsid w:val="00721B2F"/>
    <w:rsid w:val="007232F6"/>
    <w:rsid w:val="007238F8"/>
    <w:rsid w:val="00725549"/>
    <w:rsid w:val="0073268E"/>
    <w:rsid w:val="00732EEB"/>
    <w:rsid w:val="00733F56"/>
    <w:rsid w:val="0073420C"/>
    <w:rsid w:val="00735463"/>
    <w:rsid w:val="00737F4D"/>
    <w:rsid w:val="007403D4"/>
    <w:rsid w:val="00741392"/>
    <w:rsid w:val="00741B82"/>
    <w:rsid w:val="00746D48"/>
    <w:rsid w:val="00750E72"/>
    <w:rsid w:val="00753A41"/>
    <w:rsid w:val="0075558C"/>
    <w:rsid w:val="00755AD7"/>
    <w:rsid w:val="00756198"/>
    <w:rsid w:val="00756864"/>
    <w:rsid w:val="00757131"/>
    <w:rsid w:val="00760CE8"/>
    <w:rsid w:val="00761697"/>
    <w:rsid w:val="007625EC"/>
    <w:rsid w:val="007658A6"/>
    <w:rsid w:val="0076690D"/>
    <w:rsid w:val="00766BA8"/>
    <w:rsid w:val="00771A1E"/>
    <w:rsid w:val="00771F90"/>
    <w:rsid w:val="0077429E"/>
    <w:rsid w:val="007749F5"/>
    <w:rsid w:val="00775996"/>
    <w:rsid w:val="0077637C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958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8A9"/>
    <w:rsid w:val="007B49B4"/>
    <w:rsid w:val="007B6146"/>
    <w:rsid w:val="007C1FEB"/>
    <w:rsid w:val="007C25EB"/>
    <w:rsid w:val="007C5842"/>
    <w:rsid w:val="007C6231"/>
    <w:rsid w:val="007C7CD0"/>
    <w:rsid w:val="007D33FD"/>
    <w:rsid w:val="007D34F2"/>
    <w:rsid w:val="007D3572"/>
    <w:rsid w:val="007D3B92"/>
    <w:rsid w:val="007D6B34"/>
    <w:rsid w:val="007D7A62"/>
    <w:rsid w:val="007E0925"/>
    <w:rsid w:val="007E151A"/>
    <w:rsid w:val="007E1D9C"/>
    <w:rsid w:val="007E42C7"/>
    <w:rsid w:val="007E57D0"/>
    <w:rsid w:val="007E5D8B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41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69C"/>
    <w:rsid w:val="008371F9"/>
    <w:rsid w:val="00837E33"/>
    <w:rsid w:val="00840022"/>
    <w:rsid w:val="00840A83"/>
    <w:rsid w:val="00841DF7"/>
    <w:rsid w:val="0084206D"/>
    <w:rsid w:val="00842316"/>
    <w:rsid w:val="0084354B"/>
    <w:rsid w:val="00843705"/>
    <w:rsid w:val="008446DE"/>
    <w:rsid w:val="00845257"/>
    <w:rsid w:val="00850030"/>
    <w:rsid w:val="00850294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3F2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6FB5"/>
    <w:rsid w:val="008876A1"/>
    <w:rsid w:val="008900DA"/>
    <w:rsid w:val="008903AE"/>
    <w:rsid w:val="00890B49"/>
    <w:rsid w:val="00891393"/>
    <w:rsid w:val="00892EF8"/>
    <w:rsid w:val="00893197"/>
    <w:rsid w:val="00894376"/>
    <w:rsid w:val="00895684"/>
    <w:rsid w:val="00895A0D"/>
    <w:rsid w:val="00895E5D"/>
    <w:rsid w:val="008A026C"/>
    <w:rsid w:val="008A3312"/>
    <w:rsid w:val="008A4260"/>
    <w:rsid w:val="008A43A5"/>
    <w:rsid w:val="008A4B3A"/>
    <w:rsid w:val="008A4D2F"/>
    <w:rsid w:val="008A4E83"/>
    <w:rsid w:val="008A60FF"/>
    <w:rsid w:val="008A6641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249"/>
    <w:rsid w:val="0090039D"/>
    <w:rsid w:val="00900885"/>
    <w:rsid w:val="00901A1C"/>
    <w:rsid w:val="00902F8A"/>
    <w:rsid w:val="009038A9"/>
    <w:rsid w:val="00903A2F"/>
    <w:rsid w:val="00904741"/>
    <w:rsid w:val="00904908"/>
    <w:rsid w:val="00905EE6"/>
    <w:rsid w:val="00906A09"/>
    <w:rsid w:val="00906BCC"/>
    <w:rsid w:val="009078A9"/>
    <w:rsid w:val="00907CE5"/>
    <w:rsid w:val="009103AF"/>
    <w:rsid w:val="00910F46"/>
    <w:rsid w:val="009112F8"/>
    <w:rsid w:val="00912952"/>
    <w:rsid w:val="0091365E"/>
    <w:rsid w:val="00915450"/>
    <w:rsid w:val="00916842"/>
    <w:rsid w:val="009170D7"/>
    <w:rsid w:val="00917BD8"/>
    <w:rsid w:val="00917FC7"/>
    <w:rsid w:val="0092003A"/>
    <w:rsid w:val="00920EE6"/>
    <w:rsid w:val="009215FD"/>
    <w:rsid w:val="00921835"/>
    <w:rsid w:val="00921C98"/>
    <w:rsid w:val="0092441A"/>
    <w:rsid w:val="0092530C"/>
    <w:rsid w:val="009316CA"/>
    <w:rsid w:val="00931E59"/>
    <w:rsid w:val="009322F2"/>
    <w:rsid w:val="0093328E"/>
    <w:rsid w:val="00933BB5"/>
    <w:rsid w:val="00933E00"/>
    <w:rsid w:val="0093725F"/>
    <w:rsid w:val="0093740E"/>
    <w:rsid w:val="00937E33"/>
    <w:rsid w:val="00941409"/>
    <w:rsid w:val="009446EA"/>
    <w:rsid w:val="00945740"/>
    <w:rsid w:val="00947445"/>
    <w:rsid w:val="00947CFC"/>
    <w:rsid w:val="00947EDC"/>
    <w:rsid w:val="009502CE"/>
    <w:rsid w:val="00951DC4"/>
    <w:rsid w:val="0095220B"/>
    <w:rsid w:val="00952316"/>
    <w:rsid w:val="00952B7C"/>
    <w:rsid w:val="00954215"/>
    <w:rsid w:val="00954A84"/>
    <w:rsid w:val="009564A8"/>
    <w:rsid w:val="009577AB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4E96"/>
    <w:rsid w:val="009A546A"/>
    <w:rsid w:val="009A6799"/>
    <w:rsid w:val="009B15D4"/>
    <w:rsid w:val="009B245D"/>
    <w:rsid w:val="009B362E"/>
    <w:rsid w:val="009B3C38"/>
    <w:rsid w:val="009B40B4"/>
    <w:rsid w:val="009B4837"/>
    <w:rsid w:val="009B483E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086C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0969"/>
    <w:rsid w:val="00A01F0C"/>
    <w:rsid w:val="00A02D0F"/>
    <w:rsid w:val="00A035DB"/>
    <w:rsid w:val="00A04959"/>
    <w:rsid w:val="00A06E9F"/>
    <w:rsid w:val="00A0734F"/>
    <w:rsid w:val="00A0774C"/>
    <w:rsid w:val="00A109F3"/>
    <w:rsid w:val="00A11BF8"/>
    <w:rsid w:val="00A12A90"/>
    <w:rsid w:val="00A155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2F92"/>
    <w:rsid w:val="00A33E4A"/>
    <w:rsid w:val="00A34703"/>
    <w:rsid w:val="00A368E9"/>
    <w:rsid w:val="00A371FA"/>
    <w:rsid w:val="00A37A66"/>
    <w:rsid w:val="00A40806"/>
    <w:rsid w:val="00A40AD6"/>
    <w:rsid w:val="00A41899"/>
    <w:rsid w:val="00A41956"/>
    <w:rsid w:val="00A43DA6"/>
    <w:rsid w:val="00A45199"/>
    <w:rsid w:val="00A45A9D"/>
    <w:rsid w:val="00A4626E"/>
    <w:rsid w:val="00A4697B"/>
    <w:rsid w:val="00A4712B"/>
    <w:rsid w:val="00A471C4"/>
    <w:rsid w:val="00A47A1D"/>
    <w:rsid w:val="00A47A54"/>
    <w:rsid w:val="00A51FC5"/>
    <w:rsid w:val="00A5697C"/>
    <w:rsid w:val="00A56C7F"/>
    <w:rsid w:val="00A60BA3"/>
    <w:rsid w:val="00A60EBA"/>
    <w:rsid w:val="00A61895"/>
    <w:rsid w:val="00A6241F"/>
    <w:rsid w:val="00A62ADF"/>
    <w:rsid w:val="00A63D53"/>
    <w:rsid w:val="00A653E0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1BF0"/>
    <w:rsid w:val="00A925B7"/>
    <w:rsid w:val="00A930E9"/>
    <w:rsid w:val="00A9571F"/>
    <w:rsid w:val="00A96360"/>
    <w:rsid w:val="00A9778A"/>
    <w:rsid w:val="00A97967"/>
    <w:rsid w:val="00AA10C3"/>
    <w:rsid w:val="00AA26F6"/>
    <w:rsid w:val="00AA2907"/>
    <w:rsid w:val="00AA431D"/>
    <w:rsid w:val="00AA5935"/>
    <w:rsid w:val="00AA6847"/>
    <w:rsid w:val="00AA729C"/>
    <w:rsid w:val="00AB1DAE"/>
    <w:rsid w:val="00AB2514"/>
    <w:rsid w:val="00AB265D"/>
    <w:rsid w:val="00AB2CAA"/>
    <w:rsid w:val="00AB464C"/>
    <w:rsid w:val="00AB465B"/>
    <w:rsid w:val="00AB4EF1"/>
    <w:rsid w:val="00AB51AA"/>
    <w:rsid w:val="00AB6015"/>
    <w:rsid w:val="00AB6107"/>
    <w:rsid w:val="00AB63F6"/>
    <w:rsid w:val="00AB6A6C"/>
    <w:rsid w:val="00AB6DF8"/>
    <w:rsid w:val="00AC10FE"/>
    <w:rsid w:val="00AC18C6"/>
    <w:rsid w:val="00AC23A8"/>
    <w:rsid w:val="00AC2ABA"/>
    <w:rsid w:val="00AC3BC2"/>
    <w:rsid w:val="00AC4104"/>
    <w:rsid w:val="00AC414E"/>
    <w:rsid w:val="00AC5582"/>
    <w:rsid w:val="00AC5F5B"/>
    <w:rsid w:val="00AC640A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3B2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2B63"/>
    <w:rsid w:val="00AF337A"/>
    <w:rsid w:val="00AF3E30"/>
    <w:rsid w:val="00AF5631"/>
    <w:rsid w:val="00AF5C56"/>
    <w:rsid w:val="00AF744F"/>
    <w:rsid w:val="00AF75BE"/>
    <w:rsid w:val="00AF78AE"/>
    <w:rsid w:val="00B009C4"/>
    <w:rsid w:val="00B00C96"/>
    <w:rsid w:val="00B01DB5"/>
    <w:rsid w:val="00B055E4"/>
    <w:rsid w:val="00B058D3"/>
    <w:rsid w:val="00B10EBC"/>
    <w:rsid w:val="00B12C3B"/>
    <w:rsid w:val="00B12CB3"/>
    <w:rsid w:val="00B12EF7"/>
    <w:rsid w:val="00B14D91"/>
    <w:rsid w:val="00B159E2"/>
    <w:rsid w:val="00B17653"/>
    <w:rsid w:val="00B202C2"/>
    <w:rsid w:val="00B202F1"/>
    <w:rsid w:val="00B205A5"/>
    <w:rsid w:val="00B2075D"/>
    <w:rsid w:val="00B2265E"/>
    <w:rsid w:val="00B24EC4"/>
    <w:rsid w:val="00B26342"/>
    <w:rsid w:val="00B2643C"/>
    <w:rsid w:val="00B2681C"/>
    <w:rsid w:val="00B325F5"/>
    <w:rsid w:val="00B32D75"/>
    <w:rsid w:val="00B3361F"/>
    <w:rsid w:val="00B339CD"/>
    <w:rsid w:val="00B342AC"/>
    <w:rsid w:val="00B3700E"/>
    <w:rsid w:val="00B410F3"/>
    <w:rsid w:val="00B42710"/>
    <w:rsid w:val="00B42EE8"/>
    <w:rsid w:val="00B4397A"/>
    <w:rsid w:val="00B43AE9"/>
    <w:rsid w:val="00B51895"/>
    <w:rsid w:val="00B52B53"/>
    <w:rsid w:val="00B53B8E"/>
    <w:rsid w:val="00B608DB"/>
    <w:rsid w:val="00B60F97"/>
    <w:rsid w:val="00B60FD5"/>
    <w:rsid w:val="00B61D56"/>
    <w:rsid w:val="00B6216F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77A0A"/>
    <w:rsid w:val="00B80FAF"/>
    <w:rsid w:val="00B81E54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BFE"/>
    <w:rsid w:val="00BC0970"/>
    <w:rsid w:val="00BC0C41"/>
    <w:rsid w:val="00BC0DC6"/>
    <w:rsid w:val="00BC0E07"/>
    <w:rsid w:val="00BC27BE"/>
    <w:rsid w:val="00BC33C4"/>
    <w:rsid w:val="00BC5ECA"/>
    <w:rsid w:val="00BC681D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4D8D"/>
    <w:rsid w:val="00BD681B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6EBB"/>
    <w:rsid w:val="00BE77AD"/>
    <w:rsid w:val="00BE7E89"/>
    <w:rsid w:val="00BF0BE6"/>
    <w:rsid w:val="00BF216C"/>
    <w:rsid w:val="00BF26A0"/>
    <w:rsid w:val="00BF2C7B"/>
    <w:rsid w:val="00BF4A61"/>
    <w:rsid w:val="00BF71C4"/>
    <w:rsid w:val="00BF76D9"/>
    <w:rsid w:val="00C002C5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3E60"/>
    <w:rsid w:val="00C34682"/>
    <w:rsid w:val="00C34AE5"/>
    <w:rsid w:val="00C359D2"/>
    <w:rsid w:val="00C37ED2"/>
    <w:rsid w:val="00C40181"/>
    <w:rsid w:val="00C40349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69CB"/>
    <w:rsid w:val="00C57126"/>
    <w:rsid w:val="00C57482"/>
    <w:rsid w:val="00C57D8A"/>
    <w:rsid w:val="00C60A25"/>
    <w:rsid w:val="00C61217"/>
    <w:rsid w:val="00C62546"/>
    <w:rsid w:val="00C62BAD"/>
    <w:rsid w:val="00C6323C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6B4"/>
    <w:rsid w:val="00CB3FA8"/>
    <w:rsid w:val="00CB414B"/>
    <w:rsid w:val="00CB7374"/>
    <w:rsid w:val="00CB79AA"/>
    <w:rsid w:val="00CB7DB8"/>
    <w:rsid w:val="00CC109A"/>
    <w:rsid w:val="00CC27A1"/>
    <w:rsid w:val="00CC29CE"/>
    <w:rsid w:val="00CC2A4C"/>
    <w:rsid w:val="00CC2EC6"/>
    <w:rsid w:val="00CC423C"/>
    <w:rsid w:val="00CC4359"/>
    <w:rsid w:val="00CC46B2"/>
    <w:rsid w:val="00CC4C71"/>
    <w:rsid w:val="00CC4D1A"/>
    <w:rsid w:val="00CC5B65"/>
    <w:rsid w:val="00CC5DFD"/>
    <w:rsid w:val="00CC6844"/>
    <w:rsid w:val="00CC7B1E"/>
    <w:rsid w:val="00CC7C8D"/>
    <w:rsid w:val="00CC7E95"/>
    <w:rsid w:val="00CD0F12"/>
    <w:rsid w:val="00CD13E5"/>
    <w:rsid w:val="00CD1A3B"/>
    <w:rsid w:val="00CD1A6B"/>
    <w:rsid w:val="00CD1BD3"/>
    <w:rsid w:val="00CD24CD"/>
    <w:rsid w:val="00CD2B1C"/>
    <w:rsid w:val="00CD3320"/>
    <w:rsid w:val="00CD66F3"/>
    <w:rsid w:val="00CD6D6B"/>
    <w:rsid w:val="00CD7FEE"/>
    <w:rsid w:val="00CE1480"/>
    <w:rsid w:val="00CE1D79"/>
    <w:rsid w:val="00CE29FE"/>
    <w:rsid w:val="00CE4166"/>
    <w:rsid w:val="00CE4F8B"/>
    <w:rsid w:val="00CE597D"/>
    <w:rsid w:val="00CE7370"/>
    <w:rsid w:val="00CE791A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5B29"/>
    <w:rsid w:val="00CF6AD3"/>
    <w:rsid w:val="00CF6E14"/>
    <w:rsid w:val="00CF7537"/>
    <w:rsid w:val="00CF7C58"/>
    <w:rsid w:val="00D043BC"/>
    <w:rsid w:val="00D04986"/>
    <w:rsid w:val="00D05563"/>
    <w:rsid w:val="00D06121"/>
    <w:rsid w:val="00D0669F"/>
    <w:rsid w:val="00D07B94"/>
    <w:rsid w:val="00D07EC2"/>
    <w:rsid w:val="00D10778"/>
    <w:rsid w:val="00D10FA1"/>
    <w:rsid w:val="00D11A6D"/>
    <w:rsid w:val="00D132E0"/>
    <w:rsid w:val="00D133AD"/>
    <w:rsid w:val="00D13D30"/>
    <w:rsid w:val="00D147F5"/>
    <w:rsid w:val="00D14C5D"/>
    <w:rsid w:val="00D154BD"/>
    <w:rsid w:val="00D15929"/>
    <w:rsid w:val="00D15A2A"/>
    <w:rsid w:val="00D16868"/>
    <w:rsid w:val="00D16FC7"/>
    <w:rsid w:val="00D212E7"/>
    <w:rsid w:val="00D21563"/>
    <w:rsid w:val="00D244F9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281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0F13"/>
    <w:rsid w:val="00D71290"/>
    <w:rsid w:val="00D71842"/>
    <w:rsid w:val="00D72E1A"/>
    <w:rsid w:val="00D74EF6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1C56"/>
    <w:rsid w:val="00DA3387"/>
    <w:rsid w:val="00DA4EF7"/>
    <w:rsid w:val="00DA711A"/>
    <w:rsid w:val="00DB11AA"/>
    <w:rsid w:val="00DB14D9"/>
    <w:rsid w:val="00DB1F9F"/>
    <w:rsid w:val="00DB20BE"/>
    <w:rsid w:val="00DB3288"/>
    <w:rsid w:val="00DB3B5E"/>
    <w:rsid w:val="00DB4709"/>
    <w:rsid w:val="00DB5770"/>
    <w:rsid w:val="00DC16E9"/>
    <w:rsid w:val="00DC1896"/>
    <w:rsid w:val="00DC19D1"/>
    <w:rsid w:val="00DC1D4C"/>
    <w:rsid w:val="00DC309C"/>
    <w:rsid w:val="00DC3F52"/>
    <w:rsid w:val="00DC4271"/>
    <w:rsid w:val="00DC4A9D"/>
    <w:rsid w:val="00DC4EE4"/>
    <w:rsid w:val="00DC541E"/>
    <w:rsid w:val="00DC5DB3"/>
    <w:rsid w:val="00DD0B61"/>
    <w:rsid w:val="00DD101C"/>
    <w:rsid w:val="00DD12AF"/>
    <w:rsid w:val="00DD1DCF"/>
    <w:rsid w:val="00DD2039"/>
    <w:rsid w:val="00DD2263"/>
    <w:rsid w:val="00DD2271"/>
    <w:rsid w:val="00DD2ED7"/>
    <w:rsid w:val="00DD356D"/>
    <w:rsid w:val="00DD40E2"/>
    <w:rsid w:val="00DD41C8"/>
    <w:rsid w:val="00DD4F62"/>
    <w:rsid w:val="00DD6237"/>
    <w:rsid w:val="00DD6A39"/>
    <w:rsid w:val="00DE135B"/>
    <w:rsid w:val="00DE2DD6"/>
    <w:rsid w:val="00DE31AD"/>
    <w:rsid w:val="00DE3624"/>
    <w:rsid w:val="00DE376B"/>
    <w:rsid w:val="00DE4BC8"/>
    <w:rsid w:val="00DE6E28"/>
    <w:rsid w:val="00DE714A"/>
    <w:rsid w:val="00DF1019"/>
    <w:rsid w:val="00DF27CE"/>
    <w:rsid w:val="00DF2CB8"/>
    <w:rsid w:val="00DF3A66"/>
    <w:rsid w:val="00DF3E32"/>
    <w:rsid w:val="00DF4F89"/>
    <w:rsid w:val="00DF73AC"/>
    <w:rsid w:val="00DF7613"/>
    <w:rsid w:val="00E007C7"/>
    <w:rsid w:val="00E009AC"/>
    <w:rsid w:val="00E02136"/>
    <w:rsid w:val="00E052E0"/>
    <w:rsid w:val="00E05957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45A"/>
    <w:rsid w:val="00E237D1"/>
    <w:rsid w:val="00E2410B"/>
    <w:rsid w:val="00E244B4"/>
    <w:rsid w:val="00E2520C"/>
    <w:rsid w:val="00E254F3"/>
    <w:rsid w:val="00E258B8"/>
    <w:rsid w:val="00E272BA"/>
    <w:rsid w:val="00E2793E"/>
    <w:rsid w:val="00E337E2"/>
    <w:rsid w:val="00E3384C"/>
    <w:rsid w:val="00E34DAA"/>
    <w:rsid w:val="00E34E86"/>
    <w:rsid w:val="00E35478"/>
    <w:rsid w:val="00E359CA"/>
    <w:rsid w:val="00E3673D"/>
    <w:rsid w:val="00E41835"/>
    <w:rsid w:val="00E42776"/>
    <w:rsid w:val="00E42907"/>
    <w:rsid w:val="00E4454D"/>
    <w:rsid w:val="00E44835"/>
    <w:rsid w:val="00E44DED"/>
    <w:rsid w:val="00E45DD4"/>
    <w:rsid w:val="00E46774"/>
    <w:rsid w:val="00E469D9"/>
    <w:rsid w:val="00E479B9"/>
    <w:rsid w:val="00E500DF"/>
    <w:rsid w:val="00E50821"/>
    <w:rsid w:val="00E50CE5"/>
    <w:rsid w:val="00E510F7"/>
    <w:rsid w:val="00E532A7"/>
    <w:rsid w:val="00E5332E"/>
    <w:rsid w:val="00E53541"/>
    <w:rsid w:val="00E53800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0DE"/>
    <w:rsid w:val="00E63323"/>
    <w:rsid w:val="00E64767"/>
    <w:rsid w:val="00E65EE0"/>
    <w:rsid w:val="00E66160"/>
    <w:rsid w:val="00E67F31"/>
    <w:rsid w:val="00E706B4"/>
    <w:rsid w:val="00E70DE5"/>
    <w:rsid w:val="00E71213"/>
    <w:rsid w:val="00E71E31"/>
    <w:rsid w:val="00E723EF"/>
    <w:rsid w:val="00E725B1"/>
    <w:rsid w:val="00E73012"/>
    <w:rsid w:val="00E754E4"/>
    <w:rsid w:val="00E76B97"/>
    <w:rsid w:val="00E777F8"/>
    <w:rsid w:val="00E82C88"/>
    <w:rsid w:val="00E8399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9DB"/>
    <w:rsid w:val="00E92A40"/>
    <w:rsid w:val="00E9308B"/>
    <w:rsid w:val="00E93471"/>
    <w:rsid w:val="00E95536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3DF5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048"/>
    <w:rsid w:val="00EB25B1"/>
    <w:rsid w:val="00EB3120"/>
    <w:rsid w:val="00EB43B7"/>
    <w:rsid w:val="00EB45BB"/>
    <w:rsid w:val="00EB753F"/>
    <w:rsid w:val="00EB7E2D"/>
    <w:rsid w:val="00EC03BE"/>
    <w:rsid w:val="00EC1B2D"/>
    <w:rsid w:val="00EC1D3E"/>
    <w:rsid w:val="00EC2CD0"/>
    <w:rsid w:val="00EC2EDE"/>
    <w:rsid w:val="00EC4AF7"/>
    <w:rsid w:val="00EC540F"/>
    <w:rsid w:val="00EC6877"/>
    <w:rsid w:val="00ED00DE"/>
    <w:rsid w:val="00ED048F"/>
    <w:rsid w:val="00ED0A8D"/>
    <w:rsid w:val="00ED118B"/>
    <w:rsid w:val="00ED227E"/>
    <w:rsid w:val="00ED4718"/>
    <w:rsid w:val="00ED4C39"/>
    <w:rsid w:val="00ED66F9"/>
    <w:rsid w:val="00EE082D"/>
    <w:rsid w:val="00EE08C5"/>
    <w:rsid w:val="00EE3BD2"/>
    <w:rsid w:val="00EE442B"/>
    <w:rsid w:val="00EE4827"/>
    <w:rsid w:val="00EE57C9"/>
    <w:rsid w:val="00EF0A4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6A4D"/>
    <w:rsid w:val="00F070D6"/>
    <w:rsid w:val="00F07F4E"/>
    <w:rsid w:val="00F116E7"/>
    <w:rsid w:val="00F11730"/>
    <w:rsid w:val="00F133E1"/>
    <w:rsid w:val="00F1444B"/>
    <w:rsid w:val="00F15D19"/>
    <w:rsid w:val="00F16046"/>
    <w:rsid w:val="00F16664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57DE4"/>
    <w:rsid w:val="00F61161"/>
    <w:rsid w:val="00F6182E"/>
    <w:rsid w:val="00F628A6"/>
    <w:rsid w:val="00F62EA8"/>
    <w:rsid w:val="00F632FA"/>
    <w:rsid w:val="00F63B0A"/>
    <w:rsid w:val="00F63DC4"/>
    <w:rsid w:val="00F63E12"/>
    <w:rsid w:val="00F64F23"/>
    <w:rsid w:val="00F6537B"/>
    <w:rsid w:val="00F657EE"/>
    <w:rsid w:val="00F66D2F"/>
    <w:rsid w:val="00F67B02"/>
    <w:rsid w:val="00F70310"/>
    <w:rsid w:val="00F7042B"/>
    <w:rsid w:val="00F71912"/>
    <w:rsid w:val="00F71E23"/>
    <w:rsid w:val="00F735BB"/>
    <w:rsid w:val="00F74937"/>
    <w:rsid w:val="00F7496A"/>
    <w:rsid w:val="00F75570"/>
    <w:rsid w:val="00F774C1"/>
    <w:rsid w:val="00F809BC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56F"/>
    <w:rsid w:val="00F92B60"/>
    <w:rsid w:val="00F9397F"/>
    <w:rsid w:val="00F93DAF"/>
    <w:rsid w:val="00F94036"/>
    <w:rsid w:val="00F94410"/>
    <w:rsid w:val="00F94C74"/>
    <w:rsid w:val="00F95ADC"/>
    <w:rsid w:val="00F9702D"/>
    <w:rsid w:val="00F97AB2"/>
    <w:rsid w:val="00FA0A2F"/>
    <w:rsid w:val="00FA1886"/>
    <w:rsid w:val="00FA1977"/>
    <w:rsid w:val="00FA37F1"/>
    <w:rsid w:val="00FA435C"/>
    <w:rsid w:val="00FA6490"/>
    <w:rsid w:val="00FA6DBF"/>
    <w:rsid w:val="00FA6E96"/>
    <w:rsid w:val="00FA7C6D"/>
    <w:rsid w:val="00FB03EA"/>
    <w:rsid w:val="00FB1962"/>
    <w:rsid w:val="00FB4F84"/>
    <w:rsid w:val="00FB52F3"/>
    <w:rsid w:val="00FB556B"/>
    <w:rsid w:val="00FB5707"/>
    <w:rsid w:val="00FB6B74"/>
    <w:rsid w:val="00FB712A"/>
    <w:rsid w:val="00FB7598"/>
    <w:rsid w:val="00FB7645"/>
    <w:rsid w:val="00FB7C17"/>
    <w:rsid w:val="00FB7D0E"/>
    <w:rsid w:val="00FC0D33"/>
    <w:rsid w:val="00FC1967"/>
    <w:rsid w:val="00FC1D4F"/>
    <w:rsid w:val="00FC2BA3"/>
    <w:rsid w:val="00FC6C75"/>
    <w:rsid w:val="00FC71D7"/>
    <w:rsid w:val="00FC79E0"/>
    <w:rsid w:val="00FD073A"/>
    <w:rsid w:val="00FD0D5B"/>
    <w:rsid w:val="00FD1195"/>
    <w:rsid w:val="00FD194D"/>
    <w:rsid w:val="00FD2456"/>
    <w:rsid w:val="00FD2879"/>
    <w:rsid w:val="00FD3250"/>
    <w:rsid w:val="00FD3BD9"/>
    <w:rsid w:val="00FD73F6"/>
    <w:rsid w:val="00FD7DAF"/>
    <w:rsid w:val="00FE04AF"/>
    <w:rsid w:val="00FE085B"/>
    <w:rsid w:val="00FE11A8"/>
    <w:rsid w:val="00FE1F6A"/>
    <w:rsid w:val="00FE5C15"/>
    <w:rsid w:val="00FE5E3A"/>
    <w:rsid w:val="00FF0840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2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09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8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0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3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79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9B43D-8786-4E44-B3AB-D3AECE75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1715</Words>
  <Characters>9782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Jaewon Kim</cp:lastModifiedBy>
  <cp:revision>3</cp:revision>
  <cp:lastPrinted>2012-03-15T10:36:00Z</cp:lastPrinted>
  <dcterms:created xsi:type="dcterms:W3CDTF">2017-08-11T05:17:00Z</dcterms:created>
  <dcterms:modified xsi:type="dcterms:W3CDTF">2017-08-11T05:20:00Z</dcterms:modified>
</cp:coreProperties>
</file>